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8D5A2" w14:textId="77777777" w:rsidR="001C0626" w:rsidRDefault="001C0626" w:rsidP="001C0626">
      <w:pPr>
        <w:jc w:val="center"/>
        <w:rPr>
          <w:rFonts w:ascii="Times New Roman" w:hAnsi="Times New Roman" w:cs="Times New Roman"/>
          <w:b/>
        </w:rPr>
      </w:pPr>
      <w:bookmarkStart w:id="0" w:name="_GoBack"/>
      <w:bookmarkEnd w:id="0"/>
      <w:r>
        <w:rPr>
          <w:rFonts w:ascii="Times New Roman" w:hAnsi="Times New Roman" w:cs="Times New Roman"/>
          <w:b/>
        </w:rPr>
        <w:t xml:space="preserve">Caswell County Planning Board Meeting </w:t>
      </w:r>
    </w:p>
    <w:p w14:paraId="04A87854" w14:textId="77777777" w:rsidR="001C0626" w:rsidRDefault="001C0626" w:rsidP="001C0626">
      <w:pPr>
        <w:jc w:val="center"/>
        <w:rPr>
          <w:rFonts w:ascii="Times New Roman" w:hAnsi="Times New Roman" w:cs="Times New Roman"/>
          <w:b/>
        </w:rPr>
      </w:pPr>
      <w:r>
        <w:rPr>
          <w:rFonts w:ascii="Times New Roman" w:hAnsi="Times New Roman" w:cs="Times New Roman"/>
          <w:b/>
        </w:rPr>
        <w:t>June 23, 2020</w:t>
      </w:r>
    </w:p>
    <w:p w14:paraId="4E1CE523" w14:textId="77777777" w:rsidR="00DB4E96" w:rsidRDefault="00DB4E96" w:rsidP="00DB4E96">
      <w:pPr>
        <w:rPr>
          <w:rFonts w:ascii="Times New Roman" w:hAnsi="Times New Roman" w:cs="Times New Roman"/>
          <w:i/>
        </w:rPr>
      </w:pPr>
      <w:r>
        <w:rPr>
          <w:rFonts w:ascii="Times New Roman" w:hAnsi="Times New Roman" w:cs="Times New Roman"/>
          <w:u w:val="single"/>
        </w:rPr>
        <w:t>Members Present:</w:t>
      </w:r>
      <w:r>
        <w:rPr>
          <w:rFonts w:ascii="Times New Roman" w:hAnsi="Times New Roman" w:cs="Times New Roman"/>
        </w:rPr>
        <w:t xml:space="preserve"> Russell Johnston, </w:t>
      </w:r>
      <w:r>
        <w:rPr>
          <w:rFonts w:ascii="Times New Roman" w:hAnsi="Times New Roman" w:cs="Times New Roman"/>
          <w:i/>
        </w:rPr>
        <w:t>Chairman,</w:t>
      </w:r>
      <w:r>
        <w:rPr>
          <w:rFonts w:ascii="Times New Roman" w:hAnsi="Times New Roman" w:cs="Times New Roman"/>
        </w:rPr>
        <w:t xml:space="preserve"> Ray Shaffner, Keith Blalock,</w:t>
      </w:r>
      <w:r w:rsidR="00F81006">
        <w:rPr>
          <w:rFonts w:ascii="Times New Roman" w:hAnsi="Times New Roman" w:cs="Times New Roman"/>
        </w:rPr>
        <w:t xml:space="preserve"> Ron Richmond</w:t>
      </w:r>
      <w:r>
        <w:rPr>
          <w:rFonts w:ascii="Times New Roman" w:hAnsi="Times New Roman" w:cs="Times New Roman"/>
        </w:rPr>
        <w:t xml:space="preserve"> and Matthew Hoagland, </w:t>
      </w:r>
      <w:r>
        <w:rPr>
          <w:rFonts w:ascii="Times New Roman" w:hAnsi="Times New Roman" w:cs="Times New Roman"/>
          <w:i/>
        </w:rPr>
        <w:t>County Planner.</w:t>
      </w:r>
    </w:p>
    <w:p w14:paraId="458F5983" w14:textId="77777777" w:rsidR="001C0626" w:rsidRDefault="00DB4E96" w:rsidP="00DB4E96">
      <w:pPr>
        <w:rPr>
          <w:rFonts w:ascii="Times New Roman" w:hAnsi="Times New Roman" w:cs="Times New Roman"/>
          <w:b/>
        </w:rPr>
      </w:pPr>
      <w:r>
        <w:rPr>
          <w:rFonts w:ascii="Times New Roman" w:hAnsi="Times New Roman" w:cs="Times New Roman"/>
          <w:u w:val="single"/>
        </w:rPr>
        <w:t>Members Absent:</w:t>
      </w:r>
      <w:r w:rsidR="00CB7917">
        <w:rPr>
          <w:rFonts w:ascii="Times New Roman" w:hAnsi="Times New Roman" w:cs="Times New Roman"/>
          <w:u w:val="single"/>
        </w:rPr>
        <w:t xml:space="preserve"> </w:t>
      </w:r>
      <w:r w:rsidR="00CB7917">
        <w:rPr>
          <w:rFonts w:ascii="Times New Roman" w:hAnsi="Times New Roman" w:cs="Times New Roman"/>
        </w:rPr>
        <w:t xml:space="preserve"> Michael Poteat, </w:t>
      </w:r>
      <w:r w:rsidR="00CB7917">
        <w:rPr>
          <w:rFonts w:ascii="Times New Roman" w:hAnsi="Times New Roman" w:cs="Times New Roman"/>
          <w:i/>
        </w:rPr>
        <w:t xml:space="preserve">Vice-Chairman, </w:t>
      </w:r>
      <w:r w:rsidR="00CB7917">
        <w:rPr>
          <w:rFonts w:ascii="Times New Roman" w:hAnsi="Times New Roman" w:cs="Times New Roman"/>
        </w:rPr>
        <w:t>Don Sw</w:t>
      </w:r>
      <w:r w:rsidR="00F81006">
        <w:rPr>
          <w:rFonts w:ascii="Times New Roman" w:hAnsi="Times New Roman" w:cs="Times New Roman"/>
        </w:rPr>
        <w:t>ann, Steve Harris,</w:t>
      </w:r>
      <w:r w:rsidR="00CB7917">
        <w:rPr>
          <w:rFonts w:ascii="Times New Roman" w:hAnsi="Times New Roman" w:cs="Times New Roman"/>
        </w:rPr>
        <w:t xml:space="preserve"> and Jason Daniel.</w:t>
      </w:r>
      <w:r>
        <w:rPr>
          <w:rFonts w:ascii="Times New Roman" w:hAnsi="Times New Roman" w:cs="Times New Roman"/>
        </w:rPr>
        <w:t xml:space="preserve"> </w:t>
      </w:r>
      <w:r w:rsidR="001C0626">
        <w:rPr>
          <w:rFonts w:ascii="Times New Roman" w:hAnsi="Times New Roman" w:cs="Times New Roman"/>
          <w:b/>
        </w:rPr>
        <w:t xml:space="preserve"> </w:t>
      </w:r>
    </w:p>
    <w:p w14:paraId="2769E2B7" w14:textId="77777777" w:rsidR="001C0626" w:rsidRDefault="001C0626" w:rsidP="001C0626">
      <w:pPr>
        <w:rPr>
          <w:rFonts w:ascii="Times New Roman" w:hAnsi="Times New Roman" w:cs="Times New Roman"/>
        </w:rPr>
      </w:pPr>
    </w:p>
    <w:p w14:paraId="242B3E14" w14:textId="77777777" w:rsidR="00762C85" w:rsidRPr="00CB7917" w:rsidRDefault="00CB7917" w:rsidP="001C0626">
      <w:pPr>
        <w:rPr>
          <w:rFonts w:ascii="Times New Roman" w:hAnsi="Times New Roman" w:cs="Times New Roman"/>
          <w:b/>
          <w:i/>
        </w:rPr>
      </w:pPr>
      <w:r>
        <w:rPr>
          <w:rFonts w:ascii="Times New Roman" w:hAnsi="Times New Roman" w:cs="Times New Roman"/>
          <w:b/>
          <w:i/>
        </w:rPr>
        <w:t>*</w:t>
      </w:r>
      <w:r w:rsidRPr="00CB7917">
        <w:rPr>
          <w:rFonts w:ascii="Times New Roman" w:hAnsi="Times New Roman" w:cs="Times New Roman"/>
          <w:b/>
          <w:i/>
        </w:rPr>
        <w:t>Due to technical issues there was not enough members present to from a quorum, there were</w:t>
      </w:r>
      <w:r w:rsidRPr="00CB7917">
        <w:rPr>
          <w:rFonts w:ascii="Times New Roman" w:hAnsi="Times New Roman" w:cs="Times New Roman"/>
          <w:b/>
          <w:i/>
          <w:u w:val="single"/>
        </w:rPr>
        <w:t xml:space="preserve"> NO ACTIONS </w:t>
      </w:r>
      <w:r w:rsidRPr="00CB7917">
        <w:rPr>
          <w:rFonts w:ascii="Times New Roman" w:hAnsi="Times New Roman" w:cs="Times New Roman"/>
          <w:b/>
          <w:i/>
        </w:rPr>
        <w:t xml:space="preserve">taking at this meeting.  </w:t>
      </w:r>
      <w:r>
        <w:rPr>
          <w:rFonts w:ascii="Times New Roman" w:hAnsi="Times New Roman" w:cs="Times New Roman"/>
          <w:b/>
          <w:i/>
        </w:rPr>
        <w:t>All items on the June 23, 2020 Planning Board Meeting’s Agenda, will be added to the July 28, 2020 Planning Board Meeting’s Agenda.*</w:t>
      </w:r>
    </w:p>
    <w:p w14:paraId="29F95691" w14:textId="77777777" w:rsidR="006E1CCC" w:rsidRDefault="006E1CCC" w:rsidP="001C0626">
      <w:pPr>
        <w:rPr>
          <w:rFonts w:ascii="Times New Roman" w:hAnsi="Times New Roman" w:cs="Times New Roman"/>
        </w:rPr>
      </w:pPr>
    </w:p>
    <w:p w14:paraId="5D7AAF39" w14:textId="77777777" w:rsidR="001C0626" w:rsidRDefault="001C0626" w:rsidP="00CB7917">
      <w:pPr>
        <w:jc w:val="center"/>
        <w:rPr>
          <w:rFonts w:ascii="Times New Roman" w:hAnsi="Times New Roman" w:cs="Times New Roman"/>
          <w:b/>
          <w:u w:val="single"/>
        </w:rPr>
      </w:pPr>
      <w:r>
        <w:rPr>
          <w:rFonts w:ascii="Times New Roman" w:hAnsi="Times New Roman" w:cs="Times New Roman"/>
          <w:b/>
          <w:u w:val="single"/>
        </w:rPr>
        <w:t>Public Comments</w:t>
      </w:r>
    </w:p>
    <w:p w14:paraId="46A1008A" w14:textId="77777777" w:rsidR="000B5DB7" w:rsidRDefault="001C0626" w:rsidP="001C0626">
      <w:pPr>
        <w:rPr>
          <w:rFonts w:ascii="Times New Roman" w:hAnsi="Times New Roman" w:cs="Times New Roman"/>
        </w:rPr>
      </w:pPr>
      <w:r>
        <w:rPr>
          <w:rFonts w:ascii="Times New Roman" w:hAnsi="Times New Roman" w:cs="Times New Roman"/>
        </w:rPr>
        <w:t xml:space="preserve">Caroline </w:t>
      </w:r>
      <w:proofErr w:type="spellStart"/>
      <w:r>
        <w:rPr>
          <w:rFonts w:ascii="Times New Roman" w:hAnsi="Times New Roman" w:cs="Times New Roman"/>
        </w:rPr>
        <w:t>Laur</w:t>
      </w:r>
      <w:proofErr w:type="spellEnd"/>
      <w:r>
        <w:rPr>
          <w:rFonts w:ascii="Times New Roman" w:hAnsi="Times New Roman" w:cs="Times New Roman"/>
        </w:rPr>
        <w:t xml:space="preserve">, 12671 NC HWY  62, Burlington, NC. I would like to enter the following statement for the public comments for the June 2020 Planning Board Meeting. Chairman Johnston requested to redact a portion of Caroline </w:t>
      </w:r>
      <w:proofErr w:type="spellStart"/>
      <w:r>
        <w:rPr>
          <w:rFonts w:ascii="Times New Roman" w:hAnsi="Times New Roman" w:cs="Times New Roman"/>
        </w:rPr>
        <w:t>Laur’s</w:t>
      </w:r>
      <w:proofErr w:type="spellEnd"/>
      <w:r>
        <w:rPr>
          <w:rFonts w:ascii="Times New Roman" w:hAnsi="Times New Roman" w:cs="Times New Roman"/>
        </w:rPr>
        <w:t xml:space="preserve"> public comment for February 2020 Planning Board </w:t>
      </w:r>
      <w:r w:rsidR="006E1CCC">
        <w:rPr>
          <w:rFonts w:ascii="Times New Roman" w:hAnsi="Times New Roman" w:cs="Times New Roman"/>
        </w:rPr>
        <w:t xml:space="preserve">Meeting; that Caroline </w:t>
      </w:r>
      <w:proofErr w:type="spellStart"/>
      <w:r w:rsidR="006E1CCC">
        <w:rPr>
          <w:rFonts w:ascii="Times New Roman" w:hAnsi="Times New Roman" w:cs="Times New Roman"/>
        </w:rPr>
        <w:t>Laur</w:t>
      </w:r>
      <w:proofErr w:type="spellEnd"/>
      <w:r w:rsidR="006E1CCC">
        <w:rPr>
          <w:rFonts w:ascii="Times New Roman" w:hAnsi="Times New Roman" w:cs="Times New Roman"/>
        </w:rPr>
        <w:t xml:space="preserve"> was not correct. The comment about Commissioner Carter was</w:t>
      </w:r>
      <w:r>
        <w:rPr>
          <w:rFonts w:ascii="Times New Roman" w:hAnsi="Times New Roman" w:cs="Times New Roman"/>
        </w:rPr>
        <w:t xml:space="preserve"> from the Planning Board Minutes for March 27, 2020. “Caswell County Planning Department Planning </w:t>
      </w:r>
      <w:r w:rsidR="00FA5579">
        <w:rPr>
          <w:rFonts w:ascii="Times New Roman" w:hAnsi="Times New Roman" w:cs="Times New Roman"/>
        </w:rPr>
        <w:t>Board Meeting. March 27, 2018, u</w:t>
      </w:r>
      <w:r>
        <w:rPr>
          <w:rFonts w:ascii="Times New Roman" w:hAnsi="Times New Roman" w:cs="Times New Roman"/>
        </w:rPr>
        <w:t>nder New Business. Ms. Denison gave an overview of a proposed hot mix concrete and asphalt plant located on Wrenn Road, Prospect Hill. A few years ago they came in</w:t>
      </w:r>
      <w:r w:rsidR="00FA5579">
        <w:rPr>
          <w:rFonts w:ascii="Times New Roman" w:hAnsi="Times New Roman" w:cs="Times New Roman"/>
        </w:rPr>
        <w:t>,</w:t>
      </w:r>
      <w:r>
        <w:rPr>
          <w:rFonts w:ascii="Times New Roman" w:hAnsi="Times New Roman" w:cs="Times New Roman"/>
        </w:rPr>
        <w:t xml:space="preserve"> now they are ready to move forward with it. They have </w:t>
      </w:r>
      <w:r w:rsidR="00FA5579">
        <w:rPr>
          <w:rFonts w:ascii="Times New Roman" w:hAnsi="Times New Roman" w:cs="Times New Roman"/>
        </w:rPr>
        <w:t>met with the Building Inspector</w:t>
      </w:r>
      <w:r>
        <w:rPr>
          <w:rFonts w:ascii="Times New Roman" w:hAnsi="Times New Roman" w:cs="Times New Roman"/>
        </w:rPr>
        <w:t xml:space="preserve"> and Environmental Health to apply and receive all the required permits.</w:t>
      </w:r>
      <w:r w:rsidR="00FA5579">
        <w:rPr>
          <w:rFonts w:ascii="Times New Roman" w:hAnsi="Times New Roman" w:cs="Times New Roman"/>
        </w:rPr>
        <w:t xml:space="preserve"> Mr. Poteat asked Mr. Carter</w:t>
      </w:r>
      <w:r w:rsidR="00C3501B">
        <w:rPr>
          <w:rFonts w:ascii="Times New Roman" w:hAnsi="Times New Roman" w:cs="Times New Roman"/>
        </w:rPr>
        <w:t xml:space="preserve"> how the County Commissioners feel about this business coming to the County. Mr. Carter replied they are not aware of it. Ms. Denison said it is not something that has to be brought to the Commissioners. Mr. Blalock asked what was the name of the company. Ms. Denison replied NC </w:t>
      </w:r>
      <w:proofErr w:type="spellStart"/>
      <w:r w:rsidR="00C3501B">
        <w:rPr>
          <w:rFonts w:ascii="Times New Roman" w:hAnsi="Times New Roman" w:cs="Times New Roman"/>
        </w:rPr>
        <w:t>Sunrock</w:t>
      </w:r>
      <w:proofErr w:type="spellEnd"/>
      <w:r w:rsidR="00C3501B">
        <w:rPr>
          <w:rFonts w:ascii="Times New Roman" w:hAnsi="Times New Roman" w:cs="Times New Roman"/>
        </w:rPr>
        <w:t xml:space="preserve">.” </w:t>
      </w:r>
      <w:r w:rsidR="00ED3BB4">
        <w:rPr>
          <w:rFonts w:ascii="Times New Roman" w:hAnsi="Times New Roman" w:cs="Times New Roman"/>
        </w:rPr>
        <w:t>I request that my statement in</w:t>
      </w:r>
      <w:r w:rsidR="00FA5579">
        <w:rPr>
          <w:rFonts w:ascii="Times New Roman" w:hAnsi="Times New Roman" w:cs="Times New Roman"/>
        </w:rPr>
        <w:t xml:space="preserve"> the</w:t>
      </w:r>
      <w:r w:rsidR="00ED3BB4">
        <w:rPr>
          <w:rFonts w:ascii="Times New Roman" w:hAnsi="Times New Roman" w:cs="Times New Roman"/>
        </w:rPr>
        <w:t xml:space="preserve"> February 2020 Planning Boa</w:t>
      </w:r>
      <w:r w:rsidR="00FA5579">
        <w:rPr>
          <w:rFonts w:ascii="Times New Roman" w:hAnsi="Times New Roman" w:cs="Times New Roman"/>
        </w:rPr>
        <w:t>rd that</w:t>
      </w:r>
      <w:r w:rsidR="00ED3BB4">
        <w:rPr>
          <w:rFonts w:ascii="Times New Roman" w:hAnsi="Times New Roman" w:cs="Times New Roman"/>
        </w:rPr>
        <w:t xml:space="preserve"> Chairman Johnston asked to be redacted, remain because </w:t>
      </w:r>
      <w:r w:rsidR="000B5DB7">
        <w:rPr>
          <w:rFonts w:ascii="Times New Roman" w:hAnsi="Times New Roman" w:cs="Times New Roman"/>
        </w:rPr>
        <w:t>the</w:t>
      </w:r>
      <w:r w:rsidR="00ED3BB4">
        <w:rPr>
          <w:rFonts w:ascii="Times New Roman" w:hAnsi="Times New Roman" w:cs="Times New Roman"/>
        </w:rPr>
        <w:t xml:space="preserve"> March 27, 2020 minutes substantiate my statements</w:t>
      </w:r>
      <w:r w:rsidR="000B5DB7">
        <w:rPr>
          <w:rFonts w:ascii="Times New Roman" w:hAnsi="Times New Roman" w:cs="Times New Roman"/>
        </w:rPr>
        <w:t>.</w:t>
      </w:r>
    </w:p>
    <w:p w14:paraId="3F6EE8AD" w14:textId="3AC57029" w:rsidR="00032C70" w:rsidRDefault="000B5DB7" w:rsidP="001C0626">
      <w:pPr>
        <w:rPr>
          <w:rFonts w:ascii="Times New Roman" w:hAnsi="Times New Roman" w:cs="Times New Roman"/>
        </w:rPr>
      </w:pPr>
      <w:r>
        <w:rPr>
          <w:rFonts w:ascii="Times New Roman" w:hAnsi="Times New Roman" w:cs="Times New Roman"/>
        </w:rPr>
        <w:t xml:space="preserve">Ed and Sharon Williams, 396 John Russell Road, Prospect Hill, NC 27314. Please continue to educate the citizens of Caswell County about zoning. There are so many misconceptions. In the words of Patrick Daniel Moynihan: “People are all entitled to their own opinions, but not to their own facts.” That is where the Planning Board comes in to assure that the facts are presented. Zoning works hand in hand with progress and preservation but most importantly, it can keep out polluting industries. </w:t>
      </w:r>
      <w:r w:rsidR="00ED3BB4">
        <w:rPr>
          <w:rFonts w:ascii="Times New Roman" w:hAnsi="Times New Roman" w:cs="Times New Roman"/>
        </w:rPr>
        <w:t xml:space="preserve"> </w:t>
      </w:r>
    </w:p>
    <w:p w14:paraId="1CE109AB" w14:textId="77777777" w:rsidR="00032C70" w:rsidRDefault="00032C70" w:rsidP="001C0626">
      <w:pPr>
        <w:rPr>
          <w:rFonts w:ascii="Times New Roman" w:hAnsi="Times New Roman" w:cs="Times New Roman"/>
        </w:rPr>
      </w:pPr>
      <w:r>
        <w:rPr>
          <w:rFonts w:ascii="Times New Roman" w:hAnsi="Times New Roman" w:cs="Times New Roman"/>
        </w:rPr>
        <w:t xml:space="preserve">Dawn Leith Dougherty, 2685 Ridgeville Road, Prospect Hill, NC 27314. My husband Ed and I moved to Caswell County in November 2017 to live in a 130 year old dream home with small acreage to enjoy life </w:t>
      </w:r>
      <w:r w:rsidR="00FA5579">
        <w:rPr>
          <w:rFonts w:ascii="Times New Roman" w:hAnsi="Times New Roman" w:cs="Times New Roman"/>
        </w:rPr>
        <w:t>in a beautiful pastoral setting</w:t>
      </w:r>
      <w:r>
        <w:rPr>
          <w:rFonts w:ascii="Times New Roman" w:hAnsi="Times New Roman" w:cs="Times New Roman"/>
        </w:rPr>
        <w:t xml:space="preserve"> with lush farm land, trees, and peace and quiet.  We had a</w:t>
      </w:r>
      <w:r w:rsidR="00FA5579">
        <w:rPr>
          <w:rFonts w:ascii="Times New Roman" w:hAnsi="Times New Roman" w:cs="Times New Roman"/>
        </w:rPr>
        <w:t>bout a year to enjoy life until</w:t>
      </w:r>
      <w:r>
        <w:rPr>
          <w:rFonts w:ascii="Times New Roman" w:hAnsi="Times New Roman" w:cs="Times New Roman"/>
        </w:rPr>
        <w:t xml:space="preserve"> the realization we quite possibly made the biggest mistake of our lives moving </w:t>
      </w:r>
      <w:r w:rsidR="00FA5579">
        <w:rPr>
          <w:rFonts w:ascii="Times New Roman" w:hAnsi="Times New Roman" w:cs="Times New Roman"/>
        </w:rPr>
        <w:t>to a county with no zoning</w:t>
      </w:r>
      <w:r>
        <w:rPr>
          <w:rFonts w:ascii="Times New Roman" w:hAnsi="Times New Roman" w:cs="Times New Roman"/>
        </w:rPr>
        <w:t xml:space="preserve"> and a gigantic quarry and asphalt plant sited across the street from here. We are absolutely devastated. Part of w</w:t>
      </w:r>
      <w:r w:rsidR="00FA5579">
        <w:rPr>
          <w:rFonts w:ascii="Times New Roman" w:hAnsi="Times New Roman" w:cs="Times New Roman"/>
        </w:rPr>
        <w:t>hat my personal plan here was,</w:t>
      </w:r>
      <w:r>
        <w:rPr>
          <w:rFonts w:ascii="Times New Roman" w:hAnsi="Times New Roman" w:cs="Times New Roman"/>
        </w:rPr>
        <w:t xml:space="preserve"> to grow my apothecary herbal business, grow organic herbs in my large garden for </w:t>
      </w:r>
      <w:r w:rsidR="00FA5579">
        <w:rPr>
          <w:rFonts w:ascii="Times New Roman" w:hAnsi="Times New Roman" w:cs="Times New Roman"/>
        </w:rPr>
        <w:t>use in my business,</w:t>
      </w:r>
      <w:r>
        <w:rPr>
          <w:rFonts w:ascii="Times New Roman" w:hAnsi="Times New Roman" w:cs="Times New Roman"/>
        </w:rPr>
        <w:t xml:space="preserve"> grow a lot of our own food,</w:t>
      </w:r>
      <w:r w:rsidR="00FA5579">
        <w:rPr>
          <w:rFonts w:ascii="Times New Roman" w:hAnsi="Times New Roman" w:cs="Times New Roman"/>
        </w:rPr>
        <w:t xml:space="preserve"> and to have</w:t>
      </w:r>
      <w:r>
        <w:rPr>
          <w:rFonts w:ascii="Times New Roman" w:hAnsi="Times New Roman" w:cs="Times New Roman"/>
        </w:rPr>
        <w:t xml:space="preserve"> bees and possibly chickens. I am a holistic healer, a Reiki Master-Tea</w:t>
      </w:r>
      <w:r w:rsidR="00FA5579">
        <w:rPr>
          <w:rFonts w:ascii="Times New Roman" w:hAnsi="Times New Roman" w:cs="Times New Roman"/>
        </w:rPr>
        <w:t>cher, and I also had planned to build</w:t>
      </w:r>
      <w:r>
        <w:rPr>
          <w:rFonts w:ascii="Times New Roman" w:hAnsi="Times New Roman" w:cs="Times New Roman"/>
        </w:rPr>
        <w:t xml:space="preserve"> this business in my home, teaching students, as well as having clients come here for Reiki sessions. None of these things can happen for me now, once this quarry goes in. NONE. County Planners, please know that </w:t>
      </w:r>
      <w:r w:rsidR="00FA5579">
        <w:rPr>
          <w:rFonts w:ascii="Times New Roman" w:hAnsi="Times New Roman" w:cs="Times New Roman"/>
        </w:rPr>
        <w:t>no</w:t>
      </w:r>
      <w:r w:rsidR="00763DAF">
        <w:rPr>
          <w:rFonts w:ascii="Times New Roman" w:hAnsi="Times New Roman" w:cs="Times New Roman"/>
        </w:rPr>
        <w:t xml:space="preserve"> matter</w:t>
      </w:r>
      <w:r>
        <w:rPr>
          <w:rFonts w:ascii="Times New Roman" w:hAnsi="Times New Roman" w:cs="Times New Roman"/>
        </w:rPr>
        <w:t xml:space="preserve"> what you choose to do, which decision you make, zoning or no zoning</w:t>
      </w:r>
      <w:r w:rsidR="00763DAF">
        <w:rPr>
          <w:rFonts w:ascii="Times New Roman" w:hAnsi="Times New Roman" w:cs="Times New Roman"/>
        </w:rPr>
        <w:t xml:space="preserve">, many people will probably be upset about it. Please consider making the decision to zone at least part of this county. You </w:t>
      </w:r>
      <w:r w:rsidR="00763DAF">
        <w:rPr>
          <w:rFonts w:ascii="Times New Roman" w:hAnsi="Times New Roman" w:cs="Times New Roman"/>
        </w:rPr>
        <w:lastRenderedPageBreak/>
        <w:t xml:space="preserve">have the power to do this now. Preserving the Past, Embracing the Future means preserving the agriculture and farming way of life, hunting, fishing, recreation, quiet residential beauty and tranquility here. Please go down in Caswell County history as being the people on the right side of the future here, for the children and grandchildren of all who live here, as well as the future residents and light industry and business that may want to come here and create sustainable growth. Polluting industries have targeted this county now, and will continue to do so without zoning. </w:t>
      </w:r>
      <w:r w:rsidR="00C56A37">
        <w:rPr>
          <w:rFonts w:ascii="Times New Roman" w:hAnsi="Times New Roman" w:cs="Times New Roman"/>
        </w:rPr>
        <w:t xml:space="preserve">There is nobody in this county who will not be affected in the future by the asphalt plants, quarries, toxic dumps, and other noisy, noxious polluters, if zoning does not happen here. People’s land will be worthless, except to the plant next door or the dump down the street. People will get sick from toxic air and water. You have the power to go ahead and do this for Caswell </w:t>
      </w:r>
      <w:r w:rsidR="008515C4">
        <w:rPr>
          <w:rFonts w:ascii="Times New Roman" w:hAnsi="Times New Roman" w:cs="Times New Roman"/>
        </w:rPr>
        <w:t>County’s</w:t>
      </w:r>
      <w:r w:rsidR="00C56A37">
        <w:rPr>
          <w:rFonts w:ascii="Times New Roman" w:hAnsi="Times New Roman" w:cs="Times New Roman"/>
        </w:rPr>
        <w:t xml:space="preserve"> future, please don’t let this slip by again. If this county had been zoned already, this nightmare wouldn’t be happening right </w:t>
      </w:r>
      <w:r w:rsidR="008515C4">
        <w:rPr>
          <w:rFonts w:ascii="Times New Roman" w:hAnsi="Times New Roman" w:cs="Times New Roman"/>
        </w:rPr>
        <w:t>now</w:t>
      </w:r>
      <w:r w:rsidR="00C56A37">
        <w:rPr>
          <w:rFonts w:ascii="Times New Roman" w:hAnsi="Times New Roman" w:cs="Times New Roman"/>
        </w:rPr>
        <w:t xml:space="preserve"> and I would be sitting in my home learning a</w:t>
      </w:r>
      <w:r w:rsidR="00FA5579">
        <w:rPr>
          <w:rFonts w:ascii="Times New Roman" w:hAnsi="Times New Roman" w:cs="Times New Roman"/>
        </w:rPr>
        <w:t xml:space="preserve">bout bee keeping and </w:t>
      </w:r>
      <w:r w:rsidR="00CB7917">
        <w:rPr>
          <w:rFonts w:ascii="Times New Roman" w:hAnsi="Times New Roman" w:cs="Times New Roman"/>
        </w:rPr>
        <w:t>planting new</w:t>
      </w:r>
      <w:r w:rsidR="00C56A37">
        <w:rPr>
          <w:rFonts w:ascii="Times New Roman" w:hAnsi="Times New Roman" w:cs="Times New Roman"/>
        </w:rPr>
        <w:t xml:space="preserve"> herb boxes and working on expanding my healing business.</w:t>
      </w:r>
      <w:r w:rsidR="00FC6E37">
        <w:rPr>
          <w:rFonts w:ascii="Times New Roman" w:hAnsi="Times New Roman" w:cs="Times New Roman"/>
        </w:rPr>
        <w:t xml:space="preserve"> Instead, we are here pleading with you to do the right thing for the future of this beautiful place in the world. The needs of the many outweigh the needs of the few. Everyone here should be terrified of the thought of this county being a welcoming place for companies that want to come in and destroy and pollute for profit, at the expense of our land, air, water, and wildlife. Do the right thing for the greater good and future health of everyone here and zone Caswell County now. Thank you.</w:t>
      </w:r>
    </w:p>
    <w:p w14:paraId="003CB047" w14:textId="77777777" w:rsidR="00AE6F98" w:rsidRDefault="00FC6E37" w:rsidP="001C0626">
      <w:pPr>
        <w:rPr>
          <w:rFonts w:ascii="Times New Roman" w:hAnsi="Times New Roman" w:cs="Times New Roman"/>
        </w:rPr>
      </w:pPr>
      <w:r>
        <w:rPr>
          <w:rFonts w:ascii="Times New Roman" w:hAnsi="Times New Roman" w:cs="Times New Roman"/>
        </w:rPr>
        <w:t xml:space="preserve">Leslie Zimmerman, 732 Solomon Road, Leasburg, NC. </w:t>
      </w:r>
      <w:r w:rsidR="00AE6F98">
        <w:rPr>
          <w:rFonts w:ascii="Times New Roman" w:hAnsi="Times New Roman" w:cs="Times New Roman"/>
        </w:rPr>
        <w:t xml:space="preserve"> Stated f</w:t>
      </w:r>
      <w:r>
        <w:rPr>
          <w:rFonts w:ascii="Times New Roman" w:hAnsi="Times New Roman" w:cs="Times New Roman"/>
        </w:rPr>
        <w:t>rom the current issue of Hyco Lake Magazine, Volume 2, 2020. Words of Wisdom. H</w:t>
      </w:r>
      <w:r w:rsidR="00AE6F98">
        <w:rPr>
          <w:rFonts w:ascii="Times New Roman" w:hAnsi="Times New Roman" w:cs="Times New Roman"/>
        </w:rPr>
        <w:t>yco Lake becomes a Region-Welcome to the quad. As written by Norwood Walker. “Change is inevitable and it is coming in a big way to Person and Caswell counties with the advent of Hyco Lake. Awareness of the types of change to expect and how to plan for them is an extremely important factor. Without careful planning, random and unregulated development under the pressure of money, people, leisure time and mobility can permanently mar the landscape. With planning, these same pressures can be turned into forces for good in the area.” “Those words appeared over 60 years ago in a pamphlet prepared for the Person-Caswell Lake Authority by the Division of Community Planning, North Carolina Department of Conservation and Development. It was created by Suzanne Chichester, Planner-in-charge in the early stages of making Hyco Lake a reality.</w:t>
      </w:r>
      <w:r w:rsidR="004B7F86">
        <w:rPr>
          <w:rFonts w:ascii="Times New Roman" w:hAnsi="Times New Roman" w:cs="Times New Roman"/>
        </w:rPr>
        <w:t xml:space="preserve"> Those words t</w:t>
      </w:r>
      <w:r w:rsidR="00FA5579">
        <w:rPr>
          <w:rFonts w:ascii="Times New Roman" w:hAnsi="Times New Roman" w:cs="Times New Roman"/>
        </w:rPr>
        <w:t>urned into the Hyco Zoning that</w:t>
      </w:r>
      <w:r w:rsidR="004B7F86">
        <w:rPr>
          <w:rFonts w:ascii="Times New Roman" w:hAnsi="Times New Roman" w:cs="Times New Roman"/>
        </w:rPr>
        <w:t xml:space="preserve"> makes Northeast Caswell the center of what is one of the most diverse and attractive areas an</w:t>
      </w:r>
      <w:r w:rsidR="00FA5579">
        <w:rPr>
          <w:rFonts w:ascii="Times New Roman" w:hAnsi="Times New Roman" w:cs="Times New Roman"/>
        </w:rPr>
        <w:t xml:space="preserve">ywhere. Hindsight is 20/20. In the year of 2020 </w:t>
      </w:r>
      <w:r w:rsidR="004B7F86">
        <w:rPr>
          <w:rFonts w:ascii="Times New Roman" w:hAnsi="Times New Roman" w:cs="Times New Roman"/>
        </w:rPr>
        <w:t xml:space="preserve">we all have the opportunity to make the right decision about Southeast Caswell and not pass the buck. You must plan for our future because as we know, without careful planning, random and unregulated development under the pressure of money, people, leisure time and mobility can permanently mar the landscape. With planning, </w:t>
      </w:r>
      <w:r w:rsidR="009F3B50">
        <w:rPr>
          <w:rFonts w:ascii="Times New Roman" w:hAnsi="Times New Roman" w:cs="Times New Roman"/>
        </w:rPr>
        <w:t>this same pressure</w:t>
      </w:r>
      <w:r w:rsidR="004B7F86">
        <w:rPr>
          <w:rFonts w:ascii="Times New Roman" w:hAnsi="Times New Roman" w:cs="Times New Roman"/>
        </w:rPr>
        <w:t xml:space="preserve"> can be turned into forces for good in the area. If you do not act, the county’s gateway from the south will not be protected. It will be marred by heavy industrial pollution, with its noise, dust, stench, truck traffic and wastewater. Just like 60 years ago around Hyco, we need to live up to the sign greeting visitors to Caswell County “Preserving the Past and Embracing the Future.” The future is in your hands. </w:t>
      </w:r>
    </w:p>
    <w:p w14:paraId="33434E63" w14:textId="77777777" w:rsidR="000B5DB7" w:rsidRDefault="004B7F86" w:rsidP="001C0626">
      <w:pPr>
        <w:rPr>
          <w:rFonts w:ascii="Times New Roman" w:hAnsi="Times New Roman" w:cs="Times New Roman"/>
        </w:rPr>
      </w:pPr>
      <w:r>
        <w:rPr>
          <w:rFonts w:ascii="Times New Roman" w:hAnsi="Times New Roman" w:cs="Times New Roman"/>
        </w:rPr>
        <w:t xml:space="preserve">Lynn </w:t>
      </w:r>
      <w:proofErr w:type="spellStart"/>
      <w:r>
        <w:rPr>
          <w:rFonts w:ascii="Times New Roman" w:hAnsi="Times New Roman" w:cs="Times New Roman"/>
        </w:rPr>
        <w:t>Pendergraft</w:t>
      </w:r>
      <w:proofErr w:type="spellEnd"/>
      <w:r>
        <w:rPr>
          <w:rFonts w:ascii="Times New Roman" w:hAnsi="Times New Roman" w:cs="Times New Roman"/>
        </w:rPr>
        <w:t xml:space="preserve">. It is hard not to feel that our fight </w:t>
      </w:r>
      <w:r w:rsidR="009F3B50">
        <w:rPr>
          <w:rFonts w:ascii="Times New Roman" w:hAnsi="Times New Roman" w:cs="Times New Roman"/>
        </w:rPr>
        <w:t>against the quarry and the asphalt plants have been halted due the Covid-19 virus. We need zoning and we need our county officials to fight for us. Please do what is necessary to get Southern Caswell County zoned as soon as possible. Being a resident of Wrenn Road, we would love to see this nightmare go away.</w:t>
      </w:r>
    </w:p>
    <w:p w14:paraId="38230774" w14:textId="77777777" w:rsidR="009F3B50" w:rsidRDefault="009F3B50" w:rsidP="001C0626">
      <w:pPr>
        <w:rPr>
          <w:rFonts w:ascii="Times New Roman" w:hAnsi="Times New Roman" w:cs="Times New Roman"/>
        </w:rPr>
      </w:pPr>
      <w:r>
        <w:rPr>
          <w:rFonts w:ascii="Times New Roman" w:hAnsi="Times New Roman" w:cs="Times New Roman"/>
        </w:rPr>
        <w:t xml:space="preserve">Denise Burnette, Prospect Hill, NC. I am writing to express my strong support for zoning in Caswell County that will protect our way of life from polluting industries. As a resident of Prospect Hill, I’m not only concerned about the proposed quarry and asphalt plants in my own community, but also about the potential for all of Caswell County to become a destination for such industries in the future. My family and I purchased land in Caswell County over six years ago, and I moved here four years ago. The main reason we moved here was because of the beauty of the land and preservation of the county. It breaks my </w:t>
      </w:r>
      <w:r>
        <w:rPr>
          <w:rFonts w:ascii="Times New Roman" w:hAnsi="Times New Roman" w:cs="Times New Roman"/>
        </w:rPr>
        <w:lastRenderedPageBreak/>
        <w:t xml:space="preserve">heart when I hear these families who have lived here for generations talk about how these industries </w:t>
      </w:r>
      <w:r w:rsidR="0027676C">
        <w:rPr>
          <w:rFonts w:ascii="Times New Roman" w:hAnsi="Times New Roman" w:cs="Times New Roman"/>
        </w:rPr>
        <w:t xml:space="preserve">have moved into their backyards and are taking away the life they have come to know here. No one is safe from having this happen to them. There is so much open land here in Caswell County; this could happen in anyone’s backyard. I ask that you please help to educate people about the possibility of such industries, and the possibility of zoning to protect us from these mass polluters, so that the people of Caswell County will have a fighting chance to preserve the quality of life they have created here before it is too late. Thank you for considering my request at your upcoming Planning Board meeting. I appreciate all you do for us here in Caswell County. </w:t>
      </w:r>
    </w:p>
    <w:p w14:paraId="32E1CD0D" w14:textId="77777777" w:rsidR="00F30729" w:rsidRDefault="00EF1CBA" w:rsidP="001C0626">
      <w:pPr>
        <w:rPr>
          <w:rFonts w:ascii="Times New Roman" w:hAnsi="Times New Roman" w:cs="Times New Roman"/>
        </w:rPr>
      </w:pPr>
      <w:r>
        <w:rPr>
          <w:rFonts w:ascii="Times New Roman" w:hAnsi="Times New Roman" w:cs="Times New Roman"/>
        </w:rPr>
        <w:t>Pat Warren, 36 Main Street, Prospect Hill. As the Planning Board your duties among others are:</w:t>
      </w:r>
    </w:p>
    <w:p w14:paraId="1B843262" w14:textId="77777777" w:rsidR="00EF1CBA" w:rsidRDefault="00F30729" w:rsidP="00F30729">
      <w:pPr>
        <w:pStyle w:val="ListParagraph"/>
        <w:numPr>
          <w:ilvl w:val="0"/>
          <w:numId w:val="1"/>
        </w:numPr>
        <w:rPr>
          <w:rFonts w:ascii="Times New Roman" w:hAnsi="Times New Roman" w:cs="Times New Roman"/>
        </w:rPr>
      </w:pPr>
      <w:r>
        <w:rPr>
          <w:rFonts w:ascii="Times New Roman" w:hAnsi="Times New Roman" w:cs="Times New Roman"/>
        </w:rPr>
        <w:t>To prepare and from time to time amend and review a comprehensive and coordinated plan for physical development of the area.</w:t>
      </w:r>
    </w:p>
    <w:p w14:paraId="398D9818" w14:textId="77777777" w:rsidR="00F30729" w:rsidRDefault="00F30729" w:rsidP="00F30729">
      <w:pPr>
        <w:pStyle w:val="ListParagraph"/>
        <w:numPr>
          <w:ilvl w:val="0"/>
          <w:numId w:val="1"/>
        </w:numPr>
        <w:rPr>
          <w:rFonts w:ascii="Times New Roman" w:hAnsi="Times New Roman" w:cs="Times New Roman"/>
        </w:rPr>
      </w:pPr>
      <w:r>
        <w:rPr>
          <w:rFonts w:ascii="Times New Roman" w:hAnsi="Times New Roman" w:cs="Times New Roman"/>
        </w:rPr>
        <w:t>To establish principles and policies for guiding action in the development of the area.</w:t>
      </w:r>
    </w:p>
    <w:p w14:paraId="081096EE" w14:textId="77777777" w:rsidR="00F30729" w:rsidRDefault="00F30729" w:rsidP="00F30729">
      <w:pPr>
        <w:pStyle w:val="ListParagraph"/>
        <w:numPr>
          <w:ilvl w:val="0"/>
          <w:numId w:val="1"/>
        </w:numPr>
        <w:rPr>
          <w:rFonts w:ascii="Times New Roman" w:hAnsi="Times New Roman" w:cs="Times New Roman"/>
        </w:rPr>
      </w:pPr>
      <w:r>
        <w:rPr>
          <w:rFonts w:ascii="Times New Roman" w:hAnsi="Times New Roman" w:cs="Times New Roman"/>
        </w:rPr>
        <w:t>To keep the Board of Commissioners and the general public informed and advised as to these matters.</w:t>
      </w:r>
    </w:p>
    <w:p w14:paraId="7F7AE380" w14:textId="77777777" w:rsidR="00F30729" w:rsidRDefault="00F30729" w:rsidP="00F30729">
      <w:pPr>
        <w:rPr>
          <w:rFonts w:ascii="Times New Roman" w:hAnsi="Times New Roman" w:cs="Times New Roman"/>
        </w:rPr>
      </w:pPr>
      <w:r>
        <w:rPr>
          <w:rFonts w:ascii="Times New Roman" w:hAnsi="Times New Roman" w:cs="Times New Roman"/>
        </w:rPr>
        <w:t>As you know, your duties are extremely important to the future and health of Caswell County and its citizens. One of these duties now under consideration is zoning. I have personally spoken with over 60 people in the Prospect Hill area encouraging them to support zoning with the vast majority supporting it and some having specific questions. Not one spoke against zoning. These specific questions can only be answered by our Planning Director Matthew Hoagland. The citizens of Caswell County have a dire need to know what zoning entails for Caswell County. There were several educational meetings sc</w:t>
      </w:r>
      <w:r w:rsidR="00FA5579">
        <w:rPr>
          <w:rFonts w:ascii="Times New Roman" w:hAnsi="Times New Roman" w:cs="Times New Roman"/>
        </w:rPr>
        <w:t>heduled throughout the year but</w:t>
      </w:r>
      <w:r>
        <w:rPr>
          <w:rFonts w:ascii="Times New Roman" w:hAnsi="Times New Roman" w:cs="Times New Roman"/>
        </w:rPr>
        <w:t xml:space="preserve"> the</w:t>
      </w:r>
      <w:r w:rsidR="00FA5579">
        <w:rPr>
          <w:rFonts w:ascii="Times New Roman" w:hAnsi="Times New Roman" w:cs="Times New Roman"/>
        </w:rPr>
        <w:t>y were cancelled due to Covid-19</w:t>
      </w:r>
      <w:r>
        <w:rPr>
          <w:rFonts w:ascii="Times New Roman" w:hAnsi="Times New Roman" w:cs="Times New Roman"/>
        </w:rPr>
        <w:t>. We cannot let that cont</w:t>
      </w:r>
      <w:r w:rsidR="009B1774">
        <w:rPr>
          <w:rFonts w:ascii="Times New Roman" w:hAnsi="Times New Roman" w:cs="Times New Roman"/>
        </w:rPr>
        <w:t>inue to stop the process. The County Commissioners have asked for a zoning referendum for November of this year and although it has not yet passed the General Assembly, the citizens of Caswell County must be prepared educationally in order to vote with facts in mind. We are in a critical time crunch with the possible referendum in November and the Moratorium expiring in January. I am asking for the Planning Board to direct and support Planning Director</w:t>
      </w:r>
      <w:r w:rsidR="00FA5579">
        <w:rPr>
          <w:rFonts w:ascii="Times New Roman" w:hAnsi="Times New Roman" w:cs="Times New Roman"/>
        </w:rPr>
        <w:t>,</w:t>
      </w:r>
      <w:r w:rsidR="009B1774">
        <w:rPr>
          <w:rFonts w:ascii="Times New Roman" w:hAnsi="Times New Roman" w:cs="Times New Roman"/>
        </w:rPr>
        <w:t xml:space="preserve"> Matthew Hoagland to develop and implement a plan to educate the Caswell County citizens about zoning. We cannot allow polluting industries to wreak havoc on our beautiful county. It is in your hands. </w:t>
      </w:r>
    </w:p>
    <w:p w14:paraId="2876AACD" w14:textId="77777777" w:rsidR="00463651" w:rsidRDefault="00140301" w:rsidP="00F30729">
      <w:pPr>
        <w:rPr>
          <w:rFonts w:ascii="Times New Roman" w:hAnsi="Times New Roman" w:cs="Times New Roman"/>
        </w:rPr>
      </w:pPr>
      <w:r>
        <w:rPr>
          <w:rFonts w:ascii="Times New Roman" w:hAnsi="Times New Roman" w:cs="Times New Roman"/>
        </w:rPr>
        <w:t>Dave and Mary Hester, 1730 Wilson Road, Hurdle Mills, NC. Yes</w:t>
      </w:r>
      <w:r w:rsidR="00FA5579">
        <w:rPr>
          <w:rFonts w:ascii="Times New Roman" w:hAnsi="Times New Roman" w:cs="Times New Roman"/>
        </w:rPr>
        <w:t>,</w:t>
      </w:r>
      <w:r>
        <w:rPr>
          <w:rFonts w:ascii="Times New Roman" w:hAnsi="Times New Roman" w:cs="Times New Roman"/>
        </w:rPr>
        <w:t xml:space="preserve"> this is a Caswell address despite the Hurdle Mills designation. “Good fences make good neighbors.” (Mending Wall by Robert Frost) I have never owned land in an area that was complexly free from regulations around how I could occupy and develop land. That was certainly true of the historic home that my wife and I owned in Portsmouth, VA. Portsmouth was no</w:t>
      </w:r>
      <w:r w:rsidR="00FA5579">
        <w:rPr>
          <w:rFonts w:ascii="Times New Roman" w:hAnsi="Times New Roman" w:cs="Times New Roman"/>
        </w:rPr>
        <w:t>t</w:t>
      </w:r>
      <w:r>
        <w:rPr>
          <w:rFonts w:ascii="Times New Roman" w:hAnsi="Times New Roman" w:cs="Times New Roman"/>
        </w:rPr>
        <w:t xml:space="preserve"> only a city of strong zoning laws but also a city that empowered Committee’s on Architectural Review to ensure that changes to existing structures remain in keeping with the historic look of our neighborhood. Currently, the land and home that we own in Caswell County is regulated by covenants because we live on Roxboro Lake, part of the water supply for the City of Roxboro. I am a strong proponent of reasonable zoning laws for two main reasons. Zoning laws help preserve land and home values. Zoning laws help promote economic growth. My wife and I have invested a significant amount of money in our home and on the lakeside lot in which it sits. We would not have been willing to </w:t>
      </w:r>
    </w:p>
    <w:p w14:paraId="6B833357" w14:textId="77777777" w:rsidR="00140301" w:rsidRDefault="00140301" w:rsidP="00F30729">
      <w:pPr>
        <w:rPr>
          <w:rFonts w:ascii="Times New Roman" w:hAnsi="Times New Roman" w:cs="Times New Roman"/>
        </w:rPr>
      </w:pPr>
      <w:r>
        <w:rPr>
          <w:rFonts w:ascii="Times New Roman" w:hAnsi="Times New Roman" w:cs="Times New Roman"/>
        </w:rPr>
        <w:t>make that investment without regulations in place that reduce the po</w:t>
      </w:r>
      <w:r w:rsidR="005C07CC">
        <w:rPr>
          <w:rFonts w:ascii="Times New Roman" w:hAnsi="Times New Roman" w:cs="Times New Roman"/>
        </w:rPr>
        <w:t>tential that our investment could be erased overnight. For example</w:t>
      </w:r>
      <w:r w:rsidR="00FA5579">
        <w:rPr>
          <w:rFonts w:ascii="Times New Roman" w:hAnsi="Times New Roman" w:cs="Times New Roman"/>
        </w:rPr>
        <w:t>, if</w:t>
      </w:r>
      <w:r w:rsidR="005C07CC">
        <w:rPr>
          <w:rFonts w:ascii="Times New Roman" w:hAnsi="Times New Roman" w:cs="Times New Roman"/>
        </w:rPr>
        <w:t xml:space="preserve"> one of my neighbors chose to</w:t>
      </w:r>
      <w:r w:rsidR="00FA5579">
        <w:rPr>
          <w:rFonts w:ascii="Times New Roman" w:hAnsi="Times New Roman" w:cs="Times New Roman"/>
        </w:rPr>
        <w:t xml:space="preserve"> turn his hobby of ATV riding and</w:t>
      </w:r>
      <w:r w:rsidR="005C07CC">
        <w:rPr>
          <w:rFonts w:ascii="Times New Roman" w:hAnsi="Times New Roman" w:cs="Times New Roman"/>
        </w:rPr>
        <w:t xml:space="preserve"> trap shooting into a business that operated 7 days </w:t>
      </w:r>
      <w:r w:rsidR="00EE50F4">
        <w:rPr>
          <w:rFonts w:ascii="Times New Roman" w:hAnsi="Times New Roman" w:cs="Times New Roman"/>
        </w:rPr>
        <w:t>a week</w:t>
      </w:r>
      <w:r w:rsidR="005C07CC">
        <w:rPr>
          <w:rFonts w:ascii="Times New Roman" w:hAnsi="Times New Roman" w:cs="Times New Roman"/>
        </w:rPr>
        <w:t xml:space="preserve">, the value of my investment would plummet. Who would want to purchase a home with the intent of a peaceful lake living if that peace was interrupted constantly by the sounds of engines and shotguns? Admittedly, there are some who consider those sounds to be peaceful, but I would wager that the noise is only peaceful in moderation. Though it may seem </w:t>
      </w:r>
      <w:r w:rsidR="005C07CC">
        <w:rPr>
          <w:rFonts w:ascii="Times New Roman" w:hAnsi="Times New Roman" w:cs="Times New Roman"/>
        </w:rPr>
        <w:lastRenderedPageBreak/>
        <w:t>counterintuitive, zoning laws do not stifle economic growth, but rather they encourage it. The reason why is that zoning laws reduce</w:t>
      </w:r>
      <w:r w:rsidR="00FA5579">
        <w:rPr>
          <w:rFonts w:ascii="Times New Roman" w:hAnsi="Times New Roman" w:cs="Times New Roman"/>
        </w:rPr>
        <w:t xml:space="preserve"> uncertainty and drive out fear;</w:t>
      </w:r>
      <w:r w:rsidR="005C07CC">
        <w:rPr>
          <w:rFonts w:ascii="Times New Roman" w:hAnsi="Times New Roman" w:cs="Times New Roman"/>
        </w:rPr>
        <w:t xml:space="preserve"> needs that W. Edwards Demmings identified more than 50 years ago as being essential to the growth of a business. </w:t>
      </w:r>
      <w:r w:rsidR="00CA3621">
        <w:rPr>
          <w:rFonts w:ascii="Times New Roman" w:hAnsi="Times New Roman" w:cs="Times New Roman"/>
        </w:rPr>
        <w:t xml:space="preserve">As with a homeowner, a business will be reticent to invest in a proposal that could be quickly undone. While I certainly hope that </w:t>
      </w:r>
      <w:proofErr w:type="spellStart"/>
      <w:r w:rsidR="00CA3621">
        <w:rPr>
          <w:rFonts w:ascii="Times New Roman" w:hAnsi="Times New Roman" w:cs="Times New Roman"/>
        </w:rPr>
        <w:t>Sunrock</w:t>
      </w:r>
      <w:proofErr w:type="spellEnd"/>
      <w:r w:rsidR="00CA3621">
        <w:rPr>
          <w:rFonts w:ascii="Times New Roman" w:hAnsi="Times New Roman" w:cs="Times New Roman"/>
        </w:rPr>
        <w:t xml:space="preserve"> does not prevail in locating their quarry so close to a watershed, I do wish that they had been able to choose an area that </w:t>
      </w:r>
      <w:r w:rsidR="00FA5579">
        <w:rPr>
          <w:rFonts w:ascii="Times New Roman" w:hAnsi="Times New Roman" w:cs="Times New Roman"/>
        </w:rPr>
        <w:t>they could develop with certaint</w:t>
      </w:r>
      <w:r w:rsidR="00CA3621">
        <w:rPr>
          <w:rFonts w:ascii="Times New Roman" w:hAnsi="Times New Roman" w:cs="Times New Roman"/>
        </w:rPr>
        <w:t>y</w:t>
      </w:r>
      <w:r w:rsidR="00FA5579">
        <w:rPr>
          <w:rFonts w:ascii="Times New Roman" w:hAnsi="Times New Roman" w:cs="Times New Roman"/>
        </w:rPr>
        <w:t>,</w:t>
      </w:r>
      <w:r w:rsidR="00CA3621">
        <w:rPr>
          <w:rFonts w:ascii="Times New Roman" w:hAnsi="Times New Roman" w:cs="Times New Roman"/>
        </w:rPr>
        <w:t xml:space="preserve"> because the developers do not have the protection of zoning laws that would grant them commercial use on commercially zoned property. Businesses need the certainty and protections that reasonable zoning laws provide if they are going to risk theirs and their investors’ money. I’m sincerely hope that you will consider the benefits of reasonable zoning laws.</w:t>
      </w:r>
    </w:p>
    <w:p w14:paraId="23558BA4" w14:textId="77777777" w:rsidR="00AB06B5" w:rsidRDefault="00AB06B5" w:rsidP="00F30729">
      <w:pPr>
        <w:rPr>
          <w:rFonts w:ascii="Times New Roman" w:hAnsi="Times New Roman" w:cs="Times New Roman"/>
        </w:rPr>
      </w:pPr>
      <w:r>
        <w:rPr>
          <w:rFonts w:ascii="Times New Roman" w:hAnsi="Times New Roman" w:cs="Times New Roman"/>
        </w:rPr>
        <w:t xml:space="preserve">Peter Christopher. There exists a situation where most Caswell </w:t>
      </w:r>
      <w:r w:rsidR="00FA5579">
        <w:rPr>
          <w:rFonts w:ascii="Times New Roman" w:hAnsi="Times New Roman" w:cs="Times New Roman"/>
        </w:rPr>
        <w:t>residents do not understand zoning. Most view</w:t>
      </w:r>
      <w:r>
        <w:rPr>
          <w:rFonts w:ascii="Times New Roman" w:hAnsi="Times New Roman" w:cs="Times New Roman"/>
        </w:rPr>
        <w:t xml:space="preserve"> it as a takeover and a change from what is perceived as a desired country way of life. The understanding </w:t>
      </w:r>
      <w:r w:rsidR="00FA5579">
        <w:rPr>
          <w:rFonts w:ascii="Times New Roman" w:hAnsi="Times New Roman" w:cs="Times New Roman"/>
        </w:rPr>
        <w:t xml:space="preserve">of </w:t>
      </w:r>
      <w:r>
        <w:rPr>
          <w:rFonts w:ascii="Times New Roman" w:hAnsi="Times New Roman" w:cs="Times New Roman"/>
        </w:rPr>
        <w:t>ho</w:t>
      </w:r>
      <w:r w:rsidR="00FA5579">
        <w:rPr>
          <w:rFonts w:ascii="Times New Roman" w:hAnsi="Times New Roman" w:cs="Times New Roman"/>
        </w:rPr>
        <w:t xml:space="preserve">w zoning does preserve life is </w:t>
      </w:r>
      <w:r>
        <w:rPr>
          <w:rFonts w:ascii="Times New Roman" w:hAnsi="Times New Roman" w:cs="Times New Roman"/>
        </w:rPr>
        <w:t>a necessity. I think you will find the mistrust that exists might dissipate. The county must take more time to educate the public. Thank you for your efforts.</w:t>
      </w:r>
    </w:p>
    <w:p w14:paraId="23DACFF2" w14:textId="77777777" w:rsidR="00AB06B5" w:rsidRDefault="00AB06B5" w:rsidP="00F30729">
      <w:pPr>
        <w:rPr>
          <w:rFonts w:ascii="Times New Roman" w:hAnsi="Times New Roman" w:cs="Times New Roman"/>
        </w:rPr>
      </w:pPr>
      <w:r>
        <w:rPr>
          <w:rFonts w:ascii="Times New Roman" w:hAnsi="Times New Roman" w:cs="Times New Roman"/>
        </w:rPr>
        <w:t xml:space="preserve">Bruce Pleasant, 1268 Painter Road, Prospect Hill, NC 27314.  It is my sincerest plea that the Planning Board will not delay in advancing that zoning application for Southeastern Caswell County to the County </w:t>
      </w:r>
      <w:r w:rsidR="00D3352D">
        <w:rPr>
          <w:rFonts w:ascii="Times New Roman" w:hAnsi="Times New Roman" w:cs="Times New Roman"/>
        </w:rPr>
        <w:t>Commission</w:t>
      </w:r>
      <w:r>
        <w:rPr>
          <w:rFonts w:ascii="Times New Roman" w:hAnsi="Times New Roman" w:cs="Times New Roman"/>
        </w:rPr>
        <w:t xml:space="preserve"> and that the Board will authorize and direct the Planning Director to simultaneously educate the public, particularly landowners, on the merits and consequences of zoning. Over the past year, residents of Southeastern Caswell have worked tirelessly to protect and preserve the natural resources and basic amenities of the area for the future generations. </w:t>
      </w:r>
      <w:r w:rsidR="00D3352D">
        <w:rPr>
          <w:rFonts w:ascii="Times New Roman" w:hAnsi="Times New Roman" w:cs="Times New Roman"/>
        </w:rPr>
        <w:t>Concerns over property owner rights and the legal right to businesses to exploit the resources of this county with little to no redeeming benefits have</w:t>
      </w:r>
      <w:r>
        <w:rPr>
          <w:rFonts w:ascii="Times New Roman" w:hAnsi="Times New Roman" w:cs="Times New Roman"/>
        </w:rPr>
        <w:t xml:space="preserve"> prompted many residents to en</w:t>
      </w:r>
      <w:r w:rsidR="00D3352D">
        <w:rPr>
          <w:rFonts w:ascii="Times New Roman" w:hAnsi="Times New Roman" w:cs="Times New Roman"/>
        </w:rPr>
        <w:t>gage. Time is of the essence to ensure that we foster an environment that will be conducive to responsible growth and development for Caswell County. I urge you to accept the responsibility which has been entrusted to you and act on zoning application. I realize that most of you are sacrificing your time from your job, business and family to serve on the Planning Board. Thank you for your public service.</w:t>
      </w:r>
    </w:p>
    <w:p w14:paraId="1C6847B0" w14:textId="77777777" w:rsidR="00D3352D" w:rsidRDefault="00D3352D" w:rsidP="00F30729">
      <w:pPr>
        <w:rPr>
          <w:rFonts w:ascii="Times New Roman" w:hAnsi="Times New Roman" w:cs="Times New Roman"/>
        </w:rPr>
      </w:pPr>
      <w:r>
        <w:rPr>
          <w:rFonts w:ascii="Times New Roman" w:hAnsi="Times New Roman" w:cs="Times New Roman"/>
        </w:rPr>
        <w:t>Phil Barfield, 910 Melvin Wrenn Road, Yanceyville, NC. Please protect our health, strengthen our county’s ability to conserve agricultural, recreational, and natural areas, and preserve our property values. Continue to educate our citizens on how we can achieve this through your planning and actions.</w:t>
      </w:r>
    </w:p>
    <w:p w14:paraId="6792FD6E" w14:textId="77777777" w:rsidR="00D3352D" w:rsidRDefault="00D3352D" w:rsidP="00F30729">
      <w:pPr>
        <w:rPr>
          <w:rFonts w:ascii="Times New Roman" w:hAnsi="Times New Roman" w:cs="Times New Roman"/>
        </w:rPr>
      </w:pPr>
      <w:r>
        <w:rPr>
          <w:rFonts w:ascii="Times New Roman" w:hAnsi="Times New Roman" w:cs="Times New Roman"/>
        </w:rPr>
        <w:t xml:space="preserve">Mimi </w:t>
      </w:r>
      <w:proofErr w:type="spellStart"/>
      <w:r>
        <w:rPr>
          <w:rFonts w:ascii="Times New Roman" w:hAnsi="Times New Roman" w:cs="Times New Roman"/>
        </w:rPr>
        <w:t>Logothetis</w:t>
      </w:r>
      <w:proofErr w:type="spellEnd"/>
      <w:r>
        <w:rPr>
          <w:rFonts w:ascii="Times New Roman" w:hAnsi="Times New Roman" w:cs="Times New Roman"/>
        </w:rPr>
        <w:t xml:space="preserve">, 9501Nc Hwy 86N, Cedar Grove, NC. I am writing this morning to urge you and the board to </w:t>
      </w:r>
      <w:r w:rsidR="00FA5579">
        <w:rPr>
          <w:rFonts w:ascii="Times New Roman" w:hAnsi="Times New Roman" w:cs="Times New Roman"/>
        </w:rPr>
        <w:t>consider closely a sensible zon</w:t>
      </w:r>
      <w:r>
        <w:rPr>
          <w:rFonts w:ascii="Times New Roman" w:hAnsi="Times New Roman" w:cs="Times New Roman"/>
        </w:rPr>
        <w:t>ing package for the Southeastern part of Caswell County, and County wide. I know that the ballot referendum on zoning was passed by the State House and is in</w:t>
      </w:r>
      <w:r w:rsidR="00300336">
        <w:rPr>
          <w:rFonts w:ascii="Times New Roman" w:hAnsi="Times New Roman" w:cs="Times New Roman"/>
        </w:rPr>
        <w:t xml:space="preserve"> consideration by the Senate, b</w:t>
      </w:r>
      <w:r w:rsidR="00FA5579">
        <w:rPr>
          <w:rFonts w:ascii="Times New Roman" w:hAnsi="Times New Roman" w:cs="Times New Roman"/>
        </w:rPr>
        <w:t>u</w:t>
      </w:r>
      <w:r>
        <w:rPr>
          <w:rFonts w:ascii="Times New Roman" w:hAnsi="Times New Roman" w:cs="Times New Roman"/>
        </w:rPr>
        <w:t>t I do have concerns as to whether enough education about zoning and what it means for people is b</w:t>
      </w:r>
      <w:r w:rsidR="00B84B3D">
        <w:rPr>
          <w:rFonts w:ascii="Times New Roman" w:hAnsi="Times New Roman" w:cs="Times New Roman"/>
        </w:rPr>
        <w:t>eing disseminated by the county. Covid-</w:t>
      </w:r>
      <w:r w:rsidR="00FA5579">
        <w:rPr>
          <w:rFonts w:ascii="Times New Roman" w:hAnsi="Times New Roman" w:cs="Times New Roman"/>
        </w:rPr>
        <w:t>19 has</w:t>
      </w:r>
      <w:r w:rsidR="00B84B3D">
        <w:rPr>
          <w:rFonts w:ascii="Times New Roman" w:hAnsi="Times New Roman" w:cs="Times New Roman"/>
        </w:rPr>
        <w:t xml:space="preserve"> cause</w:t>
      </w:r>
      <w:r w:rsidR="00FA5579">
        <w:rPr>
          <w:rFonts w:ascii="Times New Roman" w:hAnsi="Times New Roman" w:cs="Times New Roman"/>
        </w:rPr>
        <w:t>d</w:t>
      </w:r>
      <w:r w:rsidR="00B84B3D">
        <w:rPr>
          <w:rFonts w:ascii="Times New Roman" w:hAnsi="Times New Roman" w:cs="Times New Roman"/>
        </w:rPr>
        <w:t xml:space="preserve"> cancellation</w:t>
      </w:r>
      <w:r w:rsidR="00FA5579">
        <w:rPr>
          <w:rFonts w:ascii="Times New Roman" w:hAnsi="Times New Roman" w:cs="Times New Roman"/>
        </w:rPr>
        <w:t>s</w:t>
      </w:r>
      <w:r w:rsidR="00B84B3D">
        <w:rPr>
          <w:rFonts w:ascii="Times New Roman" w:hAnsi="Times New Roman" w:cs="Times New Roman"/>
        </w:rPr>
        <w:t xml:space="preserve"> of all community meetings</w:t>
      </w:r>
      <w:r w:rsidR="00FA5579">
        <w:rPr>
          <w:rFonts w:ascii="Times New Roman" w:hAnsi="Times New Roman" w:cs="Times New Roman"/>
        </w:rPr>
        <w:t>,</w:t>
      </w:r>
      <w:r w:rsidR="00B84B3D">
        <w:rPr>
          <w:rFonts w:ascii="Times New Roman" w:hAnsi="Times New Roman" w:cs="Times New Roman"/>
        </w:rPr>
        <w:t xml:space="preserve"> which until the shutdown, were well attended and lively. People need to be educated, to know and not be afraid of zoning as it can mean lasting protections from polluting industries. We need some other solutions as to how to get out some very basic information so people can make informed decisions. Mainly</w:t>
      </w:r>
      <w:r w:rsidR="00FA5579">
        <w:rPr>
          <w:rFonts w:ascii="Times New Roman" w:hAnsi="Times New Roman" w:cs="Times New Roman"/>
        </w:rPr>
        <w:t>,</w:t>
      </w:r>
      <w:r w:rsidR="00B84B3D">
        <w:rPr>
          <w:rFonts w:ascii="Times New Roman" w:hAnsi="Times New Roman" w:cs="Times New Roman"/>
        </w:rPr>
        <w:t xml:space="preserve"> I hope that those in charge of formulating any zoning plan</w:t>
      </w:r>
      <w:r w:rsidR="00FA5579">
        <w:rPr>
          <w:rFonts w:ascii="Times New Roman" w:hAnsi="Times New Roman" w:cs="Times New Roman"/>
        </w:rPr>
        <w:t>s</w:t>
      </w:r>
      <w:r w:rsidR="00B84B3D">
        <w:rPr>
          <w:rFonts w:ascii="Times New Roman" w:hAnsi="Times New Roman" w:cs="Times New Roman"/>
        </w:rPr>
        <w:t xml:space="preserve"> are educated and on board as to how</w:t>
      </w:r>
      <w:r w:rsidR="00FA5579">
        <w:rPr>
          <w:rFonts w:ascii="Times New Roman" w:hAnsi="Times New Roman" w:cs="Times New Roman"/>
        </w:rPr>
        <w:t xml:space="preserve"> helpful for the future a solid</w:t>
      </w:r>
      <w:r w:rsidR="00B84B3D">
        <w:rPr>
          <w:rFonts w:ascii="Times New Roman" w:hAnsi="Times New Roman" w:cs="Times New Roman"/>
        </w:rPr>
        <w:t xml:space="preserve"> zoning plan can be. We are counting on thoughtful and deliberate decisions for the success of the future of this community, both in terms of environmental protections of a rural way of life and any progress going forward. Thank you. </w:t>
      </w:r>
    </w:p>
    <w:p w14:paraId="0D1164A4" w14:textId="77777777" w:rsidR="00B84B3D" w:rsidRDefault="00300336" w:rsidP="00300336">
      <w:pPr>
        <w:rPr>
          <w:rFonts w:ascii="Times New Roman" w:hAnsi="Times New Roman" w:cs="Times New Roman"/>
        </w:rPr>
      </w:pPr>
      <w:r w:rsidRPr="00300336">
        <w:rPr>
          <w:rFonts w:ascii="Times New Roman" w:hAnsi="Times New Roman" w:cs="Times New Roman"/>
        </w:rPr>
        <w:t xml:space="preserve">Kim </w:t>
      </w:r>
      <w:proofErr w:type="spellStart"/>
      <w:r w:rsidRPr="00300336">
        <w:rPr>
          <w:rFonts w:ascii="Times New Roman" w:hAnsi="Times New Roman" w:cs="Times New Roman"/>
        </w:rPr>
        <w:t>Steffan</w:t>
      </w:r>
      <w:proofErr w:type="spellEnd"/>
      <w:r w:rsidRPr="00300336">
        <w:rPr>
          <w:rFonts w:ascii="Times New Roman" w:hAnsi="Times New Roman" w:cs="Times New Roman"/>
        </w:rPr>
        <w:t xml:space="preserve">, 3598 Corbett Ridge Road, Mebane, NC 27302.  I would like to </w:t>
      </w:r>
      <w:r w:rsidR="00FA5579">
        <w:rPr>
          <w:rFonts w:ascii="Times New Roman" w:hAnsi="Times New Roman" w:cs="Times New Roman"/>
        </w:rPr>
        <w:t>ask the Planning Board and the c</w:t>
      </w:r>
      <w:r w:rsidRPr="00300336">
        <w:rPr>
          <w:rFonts w:ascii="Times New Roman" w:hAnsi="Times New Roman" w:cs="Times New Roman"/>
        </w:rPr>
        <w:t>om</w:t>
      </w:r>
      <w:r w:rsidR="00FA5579">
        <w:rPr>
          <w:rFonts w:ascii="Times New Roman" w:hAnsi="Times New Roman" w:cs="Times New Roman"/>
        </w:rPr>
        <w:t>m</w:t>
      </w:r>
      <w:r w:rsidRPr="00300336">
        <w:rPr>
          <w:rFonts w:ascii="Times New Roman" w:hAnsi="Times New Roman" w:cs="Times New Roman"/>
        </w:rPr>
        <w:t>issioners to do two things:</w:t>
      </w:r>
    </w:p>
    <w:p w14:paraId="6F4EAED5" w14:textId="77777777" w:rsidR="0046441A" w:rsidRDefault="00300336" w:rsidP="00300336">
      <w:pPr>
        <w:pStyle w:val="ListParagraph"/>
        <w:numPr>
          <w:ilvl w:val="0"/>
          <w:numId w:val="3"/>
        </w:numPr>
        <w:rPr>
          <w:rFonts w:ascii="Times New Roman" w:hAnsi="Times New Roman" w:cs="Times New Roman"/>
        </w:rPr>
      </w:pPr>
      <w:r>
        <w:rPr>
          <w:rFonts w:ascii="Times New Roman" w:hAnsi="Times New Roman" w:cs="Times New Roman"/>
        </w:rPr>
        <w:t xml:space="preserve">Consider that the best way to make the most citizens of Caswell County happy is to allow areas of the county that want zoning, and have those areas that will not have zoning. There is no reason </w:t>
      </w:r>
      <w:r>
        <w:rPr>
          <w:rFonts w:ascii="Times New Roman" w:hAnsi="Times New Roman" w:cs="Times New Roman"/>
        </w:rPr>
        <w:lastRenderedPageBreak/>
        <w:t xml:space="preserve">county zoning has to be all or nothing. In fact it is already </w:t>
      </w:r>
      <w:r w:rsidR="00FA5579">
        <w:rPr>
          <w:rFonts w:ascii="Times New Roman" w:hAnsi="Times New Roman" w:cs="Times New Roman"/>
        </w:rPr>
        <w:t>not all or nothing. We have zon</w:t>
      </w:r>
      <w:r>
        <w:rPr>
          <w:rFonts w:ascii="Times New Roman" w:hAnsi="Times New Roman" w:cs="Times New Roman"/>
        </w:rPr>
        <w:t>ing in Yanceyville, Milton, and an unincorporated area around Hyco Lake. There is no reason other unincorporated areas can’t have zoning by township or precinct, not countywide.</w:t>
      </w:r>
    </w:p>
    <w:p w14:paraId="3896179E" w14:textId="77777777" w:rsidR="00300336" w:rsidRDefault="00300336" w:rsidP="00300336">
      <w:pPr>
        <w:pStyle w:val="ListParagraph"/>
        <w:numPr>
          <w:ilvl w:val="0"/>
          <w:numId w:val="3"/>
        </w:numPr>
        <w:rPr>
          <w:rFonts w:ascii="Times New Roman" w:hAnsi="Times New Roman" w:cs="Times New Roman"/>
        </w:rPr>
      </w:pPr>
      <w:r>
        <w:rPr>
          <w:rFonts w:ascii="Times New Roman" w:hAnsi="Times New Roman" w:cs="Times New Roman"/>
        </w:rPr>
        <w:t xml:space="preserve">I’d like the Board and the Commissioners to be active in public education on zoning, providing Zoom meetings, information in the newspapers, and PSAs or interviews on the radio stations. There are a lot of misconceptions about zoning generally that come </w:t>
      </w:r>
      <w:r w:rsidR="00AA2AA0">
        <w:rPr>
          <w:rFonts w:ascii="Times New Roman" w:hAnsi="Times New Roman" w:cs="Times New Roman"/>
        </w:rPr>
        <w:t>from big</w:t>
      </w:r>
      <w:r>
        <w:rPr>
          <w:rFonts w:ascii="Times New Roman" w:hAnsi="Times New Roman" w:cs="Times New Roman"/>
        </w:rPr>
        <w:t>, tightly zoned cities and towns with a different approach to zoning than we would have in Caswell</w:t>
      </w:r>
      <w:r w:rsidR="00AA2AA0">
        <w:rPr>
          <w:rFonts w:ascii="Times New Roman" w:hAnsi="Times New Roman" w:cs="Times New Roman"/>
        </w:rPr>
        <w:t>, where we simply need to protect our quiet, agricultural, and rural way of life. Many people do not have a reason to know there are different kinds of zoning and different approaches to zoning. As a result, they don’t have a way to know that appropriate zoning will help them keep the way of life that they love. You and the Commissioners are the authoritative source to provide that education and it is your public duty to do so. Thank you for your consideration.</w:t>
      </w:r>
    </w:p>
    <w:p w14:paraId="7114D426" w14:textId="77777777" w:rsidR="00AA2AA0" w:rsidRDefault="00AA2AA0" w:rsidP="00AA2AA0">
      <w:pPr>
        <w:rPr>
          <w:rFonts w:ascii="Times New Roman" w:hAnsi="Times New Roman" w:cs="Times New Roman"/>
        </w:rPr>
      </w:pPr>
    </w:p>
    <w:p w14:paraId="471BA825" w14:textId="77777777" w:rsidR="00AA2AA0" w:rsidRDefault="00AA2AA0" w:rsidP="00AA2AA0">
      <w:pPr>
        <w:rPr>
          <w:rFonts w:ascii="Times New Roman" w:hAnsi="Times New Roman" w:cs="Times New Roman"/>
        </w:rPr>
      </w:pPr>
      <w:r>
        <w:rPr>
          <w:rFonts w:ascii="Times New Roman" w:hAnsi="Times New Roman" w:cs="Times New Roman"/>
        </w:rPr>
        <w:t xml:space="preserve">Scott Oakley, 1425 </w:t>
      </w:r>
      <w:proofErr w:type="spellStart"/>
      <w:r>
        <w:rPr>
          <w:rFonts w:ascii="Times New Roman" w:hAnsi="Times New Roman" w:cs="Times New Roman"/>
        </w:rPr>
        <w:t>Baynes</w:t>
      </w:r>
      <w:proofErr w:type="spellEnd"/>
      <w:r>
        <w:rPr>
          <w:rFonts w:ascii="Times New Roman" w:hAnsi="Times New Roman" w:cs="Times New Roman"/>
        </w:rPr>
        <w:t xml:space="preserve"> Road, Burlington, NC. Caswell County is among a list of many other rural counties in North Carolina that do not have county wide zoning to protect the communities from polluting industries. Examples of such counties are Alamance, Alleghany, Ashe, Avery, Jackson, Macon, Rutherford, Watauga and Wilkes. However, these counties have put High Impact Land Use type </w:t>
      </w:r>
      <w:r w:rsidR="00FD5F40">
        <w:rPr>
          <w:rFonts w:ascii="Times New Roman" w:hAnsi="Times New Roman" w:cs="Times New Roman"/>
        </w:rPr>
        <w:t>ordinances</w:t>
      </w:r>
      <w:r>
        <w:rPr>
          <w:rFonts w:ascii="Times New Roman" w:hAnsi="Times New Roman" w:cs="Times New Roman"/>
        </w:rPr>
        <w:t xml:space="preserve"> in place which do offer protection from polluting and high impact industries. My research indicated Caswell County ranks last and stands alone in its lack of any real protections from high impact industries in terms of what is contained in the Caswell County Unified Development Ordinance (UDO). Included with this public comment is a spreadsheet which contains the following information relevant to the nine counties listed above:</w:t>
      </w:r>
    </w:p>
    <w:p w14:paraId="0B0E747A" w14:textId="77777777" w:rsidR="00AA2AA0" w:rsidRDefault="00AA2AA0" w:rsidP="00AA2AA0">
      <w:pPr>
        <w:pStyle w:val="ListParagraph"/>
        <w:numPr>
          <w:ilvl w:val="0"/>
          <w:numId w:val="4"/>
        </w:numPr>
        <w:rPr>
          <w:rFonts w:ascii="Times New Roman" w:hAnsi="Times New Roman" w:cs="Times New Roman"/>
        </w:rPr>
      </w:pPr>
      <w:r>
        <w:rPr>
          <w:rFonts w:ascii="Times New Roman" w:hAnsi="Times New Roman" w:cs="Times New Roman"/>
        </w:rPr>
        <w:t xml:space="preserve">A </w:t>
      </w:r>
      <w:r w:rsidR="00FD5F40">
        <w:rPr>
          <w:rFonts w:ascii="Times New Roman" w:hAnsi="Times New Roman" w:cs="Times New Roman"/>
        </w:rPr>
        <w:t>listing for each C</w:t>
      </w:r>
      <w:r>
        <w:rPr>
          <w:rFonts w:ascii="Times New Roman" w:hAnsi="Times New Roman" w:cs="Times New Roman"/>
        </w:rPr>
        <w:t>ounty summarizing what Land Setbacks are in place for asphalt plants and mining.</w:t>
      </w:r>
    </w:p>
    <w:p w14:paraId="4497286A" w14:textId="77777777" w:rsidR="00AA2AA0" w:rsidRDefault="00AA2AA0" w:rsidP="00AA2AA0">
      <w:pPr>
        <w:pStyle w:val="ListParagraph"/>
        <w:numPr>
          <w:ilvl w:val="0"/>
          <w:numId w:val="4"/>
        </w:numPr>
        <w:rPr>
          <w:rFonts w:ascii="Times New Roman" w:hAnsi="Times New Roman" w:cs="Times New Roman"/>
        </w:rPr>
      </w:pPr>
      <w:r>
        <w:rPr>
          <w:rFonts w:ascii="Times New Roman" w:hAnsi="Times New Roman" w:cs="Times New Roman"/>
        </w:rPr>
        <w:t xml:space="preserve">A summary of how </w:t>
      </w:r>
      <w:r w:rsidR="00FD5F40">
        <w:rPr>
          <w:rFonts w:ascii="Times New Roman" w:hAnsi="Times New Roman" w:cs="Times New Roman"/>
        </w:rPr>
        <w:t xml:space="preserve">each County classifies asphalt </w:t>
      </w:r>
      <w:r>
        <w:rPr>
          <w:rFonts w:ascii="Times New Roman" w:hAnsi="Times New Roman" w:cs="Times New Roman"/>
        </w:rPr>
        <w:t>plants and mining operations.</w:t>
      </w:r>
    </w:p>
    <w:p w14:paraId="75F637E8" w14:textId="77777777" w:rsidR="00AA2AA0" w:rsidRDefault="00AA2AA0" w:rsidP="00AA2AA0">
      <w:pPr>
        <w:pStyle w:val="ListParagraph"/>
        <w:numPr>
          <w:ilvl w:val="0"/>
          <w:numId w:val="4"/>
        </w:numPr>
        <w:rPr>
          <w:rFonts w:ascii="Times New Roman" w:hAnsi="Times New Roman" w:cs="Times New Roman"/>
        </w:rPr>
      </w:pPr>
      <w:r>
        <w:rPr>
          <w:rFonts w:ascii="Times New Roman" w:hAnsi="Times New Roman" w:cs="Times New Roman"/>
        </w:rPr>
        <w:t xml:space="preserve">A </w:t>
      </w:r>
      <w:r w:rsidR="00FD5F40">
        <w:rPr>
          <w:rFonts w:ascii="Times New Roman" w:hAnsi="Times New Roman" w:cs="Times New Roman"/>
        </w:rPr>
        <w:t>copy of the ordinance for each C</w:t>
      </w:r>
      <w:r>
        <w:rPr>
          <w:rFonts w:ascii="Times New Roman" w:hAnsi="Times New Roman" w:cs="Times New Roman"/>
        </w:rPr>
        <w:t>ounty.</w:t>
      </w:r>
    </w:p>
    <w:p w14:paraId="01CBB17A" w14:textId="77777777" w:rsidR="00982DF6" w:rsidRDefault="00982DF6" w:rsidP="00982DF6">
      <w:pPr>
        <w:rPr>
          <w:rFonts w:ascii="Times New Roman" w:hAnsi="Times New Roman" w:cs="Times New Roman"/>
        </w:rPr>
      </w:pPr>
      <w:r>
        <w:rPr>
          <w:rFonts w:ascii="Times New Roman" w:hAnsi="Times New Roman" w:cs="Times New Roman"/>
        </w:rPr>
        <w:t>I request that a copy be provided to each Planning Board member to review as they evaluate changes and amendments to the Caswell County UDO. My request to the Planning Board today is to urgently proceed with an amendment to the UDO which will put Land Use Setbacks in place which are the most restrictive possible. The current Caswell County UDO is totally void of clearly define</w:t>
      </w:r>
      <w:r w:rsidR="00FA5579">
        <w:rPr>
          <w:rFonts w:ascii="Times New Roman" w:hAnsi="Times New Roman" w:cs="Times New Roman"/>
        </w:rPr>
        <w:t>d</w:t>
      </w:r>
      <w:r>
        <w:rPr>
          <w:rFonts w:ascii="Times New Roman" w:hAnsi="Times New Roman" w:cs="Times New Roman"/>
        </w:rPr>
        <w:t xml:space="preserve"> land use setbacks which serve to protect communities from high impact industries such as asphalt plants and quarries. From the list of nine counties above, my research would indicate that Ashe County appears to have the most restrictive Land Use Setbacks.</w:t>
      </w:r>
      <w:r w:rsidR="00787421">
        <w:rPr>
          <w:rFonts w:ascii="Times New Roman" w:hAnsi="Times New Roman" w:cs="Times New Roman"/>
        </w:rPr>
        <w:t xml:space="preserve"> Asphalt plants and quarries in Ashe County are classified as High Impact Land Uses and have the following location distance restrictions:</w:t>
      </w:r>
    </w:p>
    <w:p w14:paraId="7E6441E6" w14:textId="77777777" w:rsidR="00787421" w:rsidRDefault="00787421" w:rsidP="00787421">
      <w:pPr>
        <w:pStyle w:val="ListParagraph"/>
        <w:numPr>
          <w:ilvl w:val="0"/>
          <w:numId w:val="5"/>
        </w:numPr>
        <w:rPr>
          <w:rFonts w:ascii="Times New Roman" w:hAnsi="Times New Roman" w:cs="Times New Roman"/>
        </w:rPr>
      </w:pPr>
      <w:r>
        <w:rPr>
          <w:rFonts w:ascii="Times New Roman" w:hAnsi="Times New Roman" w:cs="Times New Roman"/>
        </w:rPr>
        <w:t>A high impact land use shall not be located near to a protected site than 2,000 feet, measured from the area of operation to the protected site.</w:t>
      </w:r>
    </w:p>
    <w:p w14:paraId="674117AE" w14:textId="77777777" w:rsidR="00787421" w:rsidRDefault="00787421" w:rsidP="00787421">
      <w:pPr>
        <w:pStyle w:val="ListParagraph"/>
        <w:numPr>
          <w:ilvl w:val="0"/>
          <w:numId w:val="5"/>
        </w:numPr>
        <w:rPr>
          <w:rFonts w:ascii="Times New Roman" w:hAnsi="Times New Roman" w:cs="Times New Roman"/>
        </w:rPr>
      </w:pPr>
      <w:r>
        <w:rPr>
          <w:rFonts w:ascii="Times New Roman" w:hAnsi="Times New Roman" w:cs="Times New Roman"/>
        </w:rPr>
        <w:t>The area of operation shall also of operation shall be setback 1,000 feet from the property line of the high impact land use,</w:t>
      </w:r>
    </w:p>
    <w:p w14:paraId="47365A2F" w14:textId="77777777" w:rsidR="00787421" w:rsidRDefault="00787421" w:rsidP="00787421">
      <w:pPr>
        <w:rPr>
          <w:rFonts w:ascii="Times New Roman" w:hAnsi="Times New Roman" w:cs="Times New Roman"/>
        </w:rPr>
      </w:pPr>
      <w:r>
        <w:rPr>
          <w:rFonts w:ascii="Times New Roman" w:hAnsi="Times New Roman" w:cs="Times New Roman"/>
        </w:rPr>
        <w:t>This double approach provides critical added protection to the landowners adjacent to a High Polluting Industry.</w:t>
      </w:r>
      <w:r w:rsidR="005371D3">
        <w:rPr>
          <w:rFonts w:ascii="Times New Roman" w:hAnsi="Times New Roman" w:cs="Times New Roman"/>
        </w:rPr>
        <w:t xml:space="preserve"> Ashe County also does a good job of defining protected sites as a location in Ashe County used by its citizens for activities that are expected to be conducted without interruption by loud noise, noxious odors, smoke or fumes, disturbing vibrations, or pollution of air and water. Designated sites deserve to be protected by regulated distances and by buffers from any high impact land use, based on the classification of that use. Th</w:t>
      </w:r>
      <w:r w:rsidR="00FA5579">
        <w:rPr>
          <w:rFonts w:ascii="Times New Roman" w:hAnsi="Times New Roman" w:cs="Times New Roman"/>
        </w:rPr>
        <w:t>e following are protected sites:</w:t>
      </w:r>
      <w:r w:rsidR="005371D3">
        <w:rPr>
          <w:rFonts w:ascii="Times New Roman" w:hAnsi="Times New Roman" w:cs="Times New Roman"/>
        </w:rPr>
        <w:t xml:space="preserve"> educational centers, daycares, assisted living centers, </w:t>
      </w:r>
      <w:r w:rsidR="005371D3">
        <w:rPr>
          <w:rFonts w:ascii="Times New Roman" w:hAnsi="Times New Roman" w:cs="Times New Roman"/>
        </w:rPr>
        <w:lastRenderedPageBreak/>
        <w:t xml:space="preserve">nursing homes, medical centers, places of worship, dwelling units, public outdoor facilities, and historic sites. We need something similar in the Caswell County UDO. The Caswell County UDO does not even mention protected sites. The Rutherford County </w:t>
      </w:r>
      <w:r w:rsidR="00902EC4">
        <w:rPr>
          <w:rFonts w:ascii="Times New Roman" w:hAnsi="Times New Roman" w:cs="Times New Roman"/>
        </w:rPr>
        <w:t>ordinance</w:t>
      </w:r>
      <w:r w:rsidR="005371D3">
        <w:rPr>
          <w:rFonts w:ascii="Times New Roman" w:hAnsi="Times New Roman" w:cs="Times New Roman"/>
        </w:rPr>
        <w:t xml:space="preserve"> should also be reviewed for its content on Land Use Setbacks for quarries.</w:t>
      </w:r>
      <w:r w:rsidR="00463651">
        <w:rPr>
          <w:rFonts w:ascii="Times New Roman" w:hAnsi="Times New Roman" w:cs="Times New Roman"/>
        </w:rPr>
        <w:t xml:space="preserve"> My request to the Planning Board today is to prioritize your efforts to amend the UDO to address the many current inadequacies. The Caswell County UDO must clearly define protected sites, take the Ashe County double approach listed above and incorporate unique quarry distance such as Rutherford County </w:t>
      </w:r>
      <w:r w:rsidR="00747492">
        <w:rPr>
          <w:rFonts w:ascii="Times New Roman" w:hAnsi="Times New Roman" w:cs="Times New Roman"/>
        </w:rPr>
        <w:t xml:space="preserve">I call on you to do this by expanding on what Ashe and Rutherford County has done. Classify asphalt plants and other related industries as high impact land uses. Add land use setbacks which have the greatest location distance restrictions legally possible. I recommend the following as the absolute minimum: </w:t>
      </w:r>
    </w:p>
    <w:p w14:paraId="0B2E8D1A" w14:textId="77777777" w:rsidR="00747492" w:rsidRDefault="00747492" w:rsidP="00747492">
      <w:pPr>
        <w:pStyle w:val="ListParagraph"/>
        <w:numPr>
          <w:ilvl w:val="0"/>
          <w:numId w:val="6"/>
        </w:numPr>
        <w:rPr>
          <w:rFonts w:ascii="Times New Roman" w:hAnsi="Times New Roman" w:cs="Times New Roman"/>
        </w:rPr>
      </w:pPr>
      <w:r>
        <w:rPr>
          <w:rFonts w:ascii="Times New Roman" w:hAnsi="Times New Roman" w:cs="Times New Roman"/>
        </w:rPr>
        <w:t>A high impact land use shall not be located near to a protected site than 2,500 feet, measured from the area of operation to the protected site.</w:t>
      </w:r>
    </w:p>
    <w:p w14:paraId="13E7D1A0" w14:textId="77777777" w:rsidR="00747492" w:rsidRDefault="00747492" w:rsidP="00747492">
      <w:pPr>
        <w:pStyle w:val="ListParagraph"/>
        <w:numPr>
          <w:ilvl w:val="0"/>
          <w:numId w:val="6"/>
        </w:numPr>
        <w:rPr>
          <w:rFonts w:ascii="Times New Roman" w:hAnsi="Times New Roman" w:cs="Times New Roman"/>
        </w:rPr>
      </w:pPr>
      <w:r>
        <w:rPr>
          <w:rFonts w:ascii="Times New Roman" w:hAnsi="Times New Roman" w:cs="Times New Roman"/>
        </w:rPr>
        <w:t>The area of operation shall also be setback 1,500 feet from the property line of the high impact land use.</w:t>
      </w:r>
    </w:p>
    <w:p w14:paraId="3F619CED" w14:textId="77777777" w:rsidR="00662E84" w:rsidRDefault="00747492" w:rsidP="00662E84">
      <w:pPr>
        <w:pStyle w:val="ListParagraph"/>
        <w:numPr>
          <w:ilvl w:val="0"/>
          <w:numId w:val="6"/>
        </w:numPr>
        <w:rPr>
          <w:rFonts w:ascii="Times New Roman" w:hAnsi="Times New Roman" w:cs="Times New Roman"/>
        </w:rPr>
      </w:pPr>
      <w:r>
        <w:rPr>
          <w:rFonts w:ascii="Times New Roman" w:hAnsi="Times New Roman" w:cs="Times New Roman"/>
        </w:rPr>
        <w:t>Specific to mining/quarries. No excavation or quarry wall shall be located within one mile to the property line of any existing protected site.</w:t>
      </w:r>
    </w:p>
    <w:p w14:paraId="1ECDF39C" w14:textId="77777777" w:rsidR="00662E84" w:rsidRDefault="00C76FF1" w:rsidP="00662E84">
      <w:pPr>
        <w:rPr>
          <w:rFonts w:ascii="Times New Roman" w:hAnsi="Times New Roman" w:cs="Times New Roman"/>
        </w:rPr>
      </w:pPr>
      <w:r>
        <w:rPr>
          <w:rFonts w:ascii="Times New Roman" w:hAnsi="Times New Roman" w:cs="Times New Roman"/>
        </w:rPr>
        <w:t>Caswell County should</w:t>
      </w:r>
      <w:r w:rsidR="00662E84">
        <w:rPr>
          <w:rFonts w:ascii="Times New Roman" w:hAnsi="Times New Roman" w:cs="Times New Roman"/>
        </w:rPr>
        <w:t xml:space="preserve"> quickly move itself from being ranked last among these 10 Counties in protecting its communities to being ranked first and a model for t</w:t>
      </w:r>
      <w:r>
        <w:rPr>
          <w:rFonts w:ascii="Times New Roman" w:hAnsi="Times New Roman" w:cs="Times New Roman"/>
        </w:rPr>
        <w:t>he State; m</w:t>
      </w:r>
      <w:r w:rsidR="00662E84">
        <w:rPr>
          <w:rFonts w:ascii="Times New Roman" w:hAnsi="Times New Roman" w:cs="Times New Roman"/>
        </w:rPr>
        <w:t>ake Caswell County the model for North Carolina.</w:t>
      </w:r>
    </w:p>
    <w:p w14:paraId="5E077466" w14:textId="77777777" w:rsidR="00662E84" w:rsidRDefault="00662E84" w:rsidP="00662E84">
      <w:pPr>
        <w:rPr>
          <w:rFonts w:ascii="Times New Roman" w:hAnsi="Times New Roman" w:cs="Times New Roman"/>
        </w:rPr>
      </w:pPr>
      <w:r>
        <w:rPr>
          <w:rFonts w:ascii="Times New Roman" w:hAnsi="Times New Roman" w:cs="Times New Roman"/>
        </w:rPr>
        <w:t>Pam Lynch, Prospect Hill, NC. I do not feel it is right to subject the rest of the land owners in this district to zoning due to the interest of a realtor who does not live in this community. Many believe this will stop the rock quarry but that is not true and they should be made aware that it does not but</w:t>
      </w:r>
      <w:r w:rsidR="00C76FF1">
        <w:rPr>
          <w:rFonts w:ascii="Times New Roman" w:hAnsi="Times New Roman" w:cs="Times New Roman"/>
        </w:rPr>
        <w:t>,</w:t>
      </w:r>
      <w:r>
        <w:rPr>
          <w:rFonts w:ascii="Times New Roman" w:hAnsi="Times New Roman" w:cs="Times New Roman"/>
        </w:rPr>
        <w:t xml:space="preserve"> will make it where they will have to ask permission to start any business from their property. This is very unfair. Many who will be affected are not aware of what this means for them. Those affected should be informed of what will be required once this is in place and what it does not stop is the quarry that is already in place. I did not know I was in the Prospect Hill district until now. I thought I lived in the Hightower’s Township and wouldn’t be affected. How many more are unaware?</w:t>
      </w:r>
    </w:p>
    <w:p w14:paraId="5F0946E4" w14:textId="77777777" w:rsidR="00CB7917" w:rsidRDefault="00CB7917" w:rsidP="00662E84">
      <w:pPr>
        <w:rPr>
          <w:rFonts w:ascii="Times New Roman" w:hAnsi="Times New Roman" w:cs="Times New Roman"/>
        </w:rPr>
      </w:pPr>
    </w:p>
    <w:p w14:paraId="01F190DE" w14:textId="77777777" w:rsidR="00CB7917" w:rsidRDefault="00CB7917" w:rsidP="00CB7917">
      <w:pPr>
        <w:jc w:val="center"/>
        <w:rPr>
          <w:rFonts w:ascii="Times New Roman" w:hAnsi="Times New Roman" w:cs="Times New Roman"/>
          <w:b/>
          <w:u w:val="single"/>
        </w:rPr>
      </w:pPr>
      <w:r>
        <w:rPr>
          <w:rFonts w:ascii="Times New Roman" w:hAnsi="Times New Roman" w:cs="Times New Roman"/>
          <w:b/>
          <w:u w:val="single"/>
        </w:rPr>
        <w:t>Old Business</w:t>
      </w:r>
    </w:p>
    <w:p w14:paraId="2B4F47AD" w14:textId="77777777" w:rsidR="00CB7917" w:rsidRDefault="00CB7917" w:rsidP="00CB7917">
      <w:pPr>
        <w:rPr>
          <w:rFonts w:ascii="Times New Roman" w:hAnsi="Times New Roman" w:cs="Times New Roman"/>
          <w:i/>
          <w:u w:val="single"/>
        </w:rPr>
      </w:pPr>
      <w:r>
        <w:rPr>
          <w:rFonts w:ascii="Times New Roman" w:hAnsi="Times New Roman" w:cs="Times New Roman"/>
          <w:i/>
          <w:u w:val="single"/>
        </w:rPr>
        <w:t>Zoning Consistency Determination</w:t>
      </w:r>
    </w:p>
    <w:p w14:paraId="1B7D8614" w14:textId="4B24E7E2" w:rsidR="00CB7917" w:rsidRDefault="00F229F0" w:rsidP="00CB7917">
      <w:pPr>
        <w:rPr>
          <w:rFonts w:ascii="Times New Roman" w:hAnsi="Times New Roman" w:cs="Times New Roman"/>
        </w:rPr>
      </w:pPr>
      <w:r>
        <w:rPr>
          <w:rFonts w:ascii="Times New Roman" w:hAnsi="Times New Roman" w:cs="Times New Roman"/>
        </w:rPr>
        <w:t xml:space="preserve">Chairman Johnston stated the at the previous meeting the Caswell County Board of </w:t>
      </w:r>
      <w:r w:rsidR="005F1BE9">
        <w:rPr>
          <w:rFonts w:ascii="Times New Roman" w:hAnsi="Times New Roman" w:cs="Times New Roman"/>
        </w:rPr>
        <w:t>Commissioners</w:t>
      </w:r>
      <w:r>
        <w:rPr>
          <w:rFonts w:ascii="Times New Roman" w:hAnsi="Times New Roman" w:cs="Times New Roman"/>
        </w:rPr>
        <w:t xml:space="preserve"> </w:t>
      </w:r>
      <w:r w:rsidR="005F1BE9">
        <w:rPr>
          <w:rFonts w:ascii="Times New Roman" w:hAnsi="Times New Roman" w:cs="Times New Roman"/>
        </w:rPr>
        <w:t>had</w:t>
      </w:r>
      <w:r>
        <w:rPr>
          <w:rFonts w:ascii="Times New Roman" w:hAnsi="Times New Roman" w:cs="Times New Roman"/>
        </w:rPr>
        <w:t xml:space="preserve"> requested that the Planning Board </w:t>
      </w:r>
      <w:r w:rsidR="005F1BE9">
        <w:rPr>
          <w:rFonts w:ascii="Times New Roman" w:hAnsi="Times New Roman" w:cs="Times New Roman"/>
        </w:rPr>
        <w:t>give a determination on consistency. Then Chairman questions Mr. Hoagland on the map for the Prospect Hill application because the map was unclear</w:t>
      </w:r>
      <w:r w:rsidR="0069575E">
        <w:rPr>
          <w:rFonts w:ascii="Times New Roman" w:hAnsi="Times New Roman" w:cs="Times New Roman"/>
        </w:rPr>
        <w:t xml:space="preserve">. Mr. Hoagland stated that he has some confusion with the map as well and will look into getting the original map to see if it was any clearer. Chairman Johnston stated that based upon the draft that the County had put together is that Prospect Hill will be zoned as a rural community. </w:t>
      </w:r>
      <w:r w:rsidR="00714747">
        <w:rPr>
          <w:rFonts w:ascii="Times New Roman" w:hAnsi="Times New Roman" w:cs="Times New Roman"/>
        </w:rPr>
        <w:t>Mr. Johnston a</w:t>
      </w:r>
      <w:r w:rsidR="0069575E">
        <w:rPr>
          <w:rFonts w:ascii="Times New Roman" w:hAnsi="Times New Roman" w:cs="Times New Roman"/>
        </w:rPr>
        <w:t>lso</w:t>
      </w:r>
      <w:r w:rsidR="00714747">
        <w:rPr>
          <w:rFonts w:ascii="Times New Roman" w:hAnsi="Times New Roman" w:cs="Times New Roman"/>
        </w:rPr>
        <w:t xml:space="preserve"> asked</w:t>
      </w:r>
      <w:r w:rsidR="00171282">
        <w:rPr>
          <w:rFonts w:ascii="Times New Roman" w:hAnsi="Times New Roman" w:cs="Times New Roman"/>
        </w:rPr>
        <w:t>,</w:t>
      </w:r>
      <w:r w:rsidR="0069575E">
        <w:rPr>
          <w:rFonts w:ascii="Times New Roman" w:hAnsi="Times New Roman" w:cs="Times New Roman"/>
        </w:rPr>
        <w:t xml:space="preserve"> </w:t>
      </w:r>
      <w:r w:rsidR="00171282">
        <w:rPr>
          <w:rFonts w:ascii="Times New Roman" w:hAnsi="Times New Roman" w:cs="Times New Roman"/>
        </w:rPr>
        <w:t>“</w:t>
      </w:r>
      <w:r w:rsidR="0069575E">
        <w:rPr>
          <w:rFonts w:ascii="Times New Roman" w:hAnsi="Times New Roman" w:cs="Times New Roman"/>
        </w:rPr>
        <w:t>were all property owners notified</w:t>
      </w:r>
      <w:r w:rsidR="00714747">
        <w:rPr>
          <w:rFonts w:ascii="Times New Roman" w:hAnsi="Times New Roman" w:cs="Times New Roman"/>
        </w:rPr>
        <w:t xml:space="preserve"> and</w:t>
      </w:r>
      <w:r w:rsidR="0069575E">
        <w:rPr>
          <w:rFonts w:ascii="Times New Roman" w:hAnsi="Times New Roman" w:cs="Times New Roman"/>
        </w:rPr>
        <w:t xml:space="preserve"> if so </w:t>
      </w:r>
      <w:r w:rsidR="00B908C3">
        <w:rPr>
          <w:rFonts w:ascii="Times New Roman" w:hAnsi="Times New Roman" w:cs="Times New Roman"/>
        </w:rPr>
        <w:t>what was the method on how they were notified</w:t>
      </w:r>
      <w:r w:rsidR="00714747">
        <w:rPr>
          <w:rFonts w:ascii="Times New Roman" w:hAnsi="Times New Roman" w:cs="Times New Roman"/>
        </w:rPr>
        <w:t>?</w:t>
      </w:r>
      <w:r w:rsidR="00B908C3">
        <w:rPr>
          <w:rFonts w:ascii="Times New Roman" w:hAnsi="Times New Roman" w:cs="Times New Roman"/>
        </w:rPr>
        <w:t xml:space="preserve"> </w:t>
      </w:r>
      <w:r w:rsidR="00C76FF1">
        <w:rPr>
          <w:rFonts w:ascii="Times New Roman" w:hAnsi="Times New Roman" w:cs="Times New Roman"/>
        </w:rPr>
        <w:t>If there are property owners that</w:t>
      </w:r>
      <w:r w:rsidR="00274882">
        <w:rPr>
          <w:rFonts w:ascii="Times New Roman" w:hAnsi="Times New Roman" w:cs="Times New Roman"/>
        </w:rPr>
        <w:t xml:space="preserve"> do not want to be included in zoning could they be excluded</w:t>
      </w:r>
      <w:r w:rsidR="00714747">
        <w:rPr>
          <w:rFonts w:ascii="Times New Roman" w:hAnsi="Times New Roman" w:cs="Times New Roman"/>
        </w:rPr>
        <w:t>?”</w:t>
      </w:r>
      <w:r w:rsidR="00274882">
        <w:rPr>
          <w:rFonts w:ascii="Times New Roman" w:hAnsi="Times New Roman" w:cs="Times New Roman"/>
        </w:rPr>
        <w:t xml:space="preserve"> Mr. Hoagland replied that to his knowledge </w:t>
      </w:r>
      <w:r w:rsidR="00714747">
        <w:rPr>
          <w:rFonts w:ascii="Times New Roman" w:hAnsi="Times New Roman" w:cs="Times New Roman"/>
        </w:rPr>
        <w:t>many</w:t>
      </w:r>
      <w:r w:rsidR="00274882">
        <w:rPr>
          <w:rFonts w:ascii="Times New Roman" w:hAnsi="Times New Roman" w:cs="Times New Roman"/>
        </w:rPr>
        <w:t xml:space="preserve"> citizens where notified in the affected area</w:t>
      </w:r>
      <w:r w:rsidR="00714747">
        <w:rPr>
          <w:rFonts w:ascii="Times New Roman" w:hAnsi="Times New Roman" w:cs="Times New Roman"/>
        </w:rPr>
        <w:t xml:space="preserve"> but that since this</w:t>
      </w:r>
      <w:r w:rsidR="00274882">
        <w:rPr>
          <w:rFonts w:ascii="Times New Roman" w:hAnsi="Times New Roman" w:cs="Times New Roman"/>
        </w:rPr>
        <w:t xml:space="preserve"> is not an official application for </w:t>
      </w:r>
      <w:r w:rsidR="00714747">
        <w:rPr>
          <w:rFonts w:ascii="Times New Roman" w:hAnsi="Times New Roman" w:cs="Times New Roman"/>
        </w:rPr>
        <w:t>zoning,</w:t>
      </w:r>
      <w:r w:rsidR="00274882">
        <w:rPr>
          <w:rFonts w:ascii="Times New Roman" w:hAnsi="Times New Roman" w:cs="Times New Roman"/>
        </w:rPr>
        <w:t xml:space="preserve"> </w:t>
      </w:r>
      <w:r w:rsidR="00714747">
        <w:rPr>
          <w:rFonts w:ascii="Times New Roman" w:hAnsi="Times New Roman" w:cs="Times New Roman"/>
        </w:rPr>
        <w:t>so notification of all property owners was not required</w:t>
      </w:r>
      <w:r w:rsidR="00274882">
        <w:rPr>
          <w:rFonts w:ascii="Times New Roman" w:hAnsi="Times New Roman" w:cs="Times New Roman"/>
        </w:rPr>
        <w:t>.</w:t>
      </w:r>
      <w:r w:rsidR="00714747">
        <w:rPr>
          <w:rFonts w:ascii="Times New Roman" w:hAnsi="Times New Roman" w:cs="Times New Roman"/>
        </w:rPr>
        <w:t xml:space="preserve"> If the county decides to move forward with this plan, state law requires certain notifications be done.</w:t>
      </w:r>
      <w:r w:rsidR="00274882">
        <w:rPr>
          <w:rFonts w:ascii="Times New Roman" w:hAnsi="Times New Roman" w:cs="Times New Roman"/>
        </w:rPr>
        <w:t xml:space="preserve"> </w:t>
      </w:r>
      <w:r w:rsidR="00714747">
        <w:rPr>
          <w:rFonts w:ascii="Times New Roman" w:hAnsi="Times New Roman" w:cs="Times New Roman"/>
        </w:rPr>
        <w:t>In regard to</w:t>
      </w:r>
      <w:r w:rsidR="00274882">
        <w:rPr>
          <w:rFonts w:ascii="Times New Roman" w:hAnsi="Times New Roman" w:cs="Times New Roman"/>
        </w:rPr>
        <w:t xml:space="preserve"> some prop</w:t>
      </w:r>
      <w:r w:rsidR="00C76FF1">
        <w:rPr>
          <w:rFonts w:ascii="Times New Roman" w:hAnsi="Times New Roman" w:cs="Times New Roman"/>
        </w:rPr>
        <w:t>erties being zoned and some not, that</w:t>
      </w:r>
      <w:r w:rsidR="00274882">
        <w:rPr>
          <w:rFonts w:ascii="Times New Roman" w:hAnsi="Times New Roman" w:cs="Times New Roman"/>
        </w:rPr>
        <w:t xml:space="preserve"> is a possibility. </w:t>
      </w:r>
      <w:r w:rsidR="00A24E50">
        <w:rPr>
          <w:rFonts w:ascii="Times New Roman" w:hAnsi="Times New Roman" w:cs="Times New Roman"/>
        </w:rPr>
        <w:t>Chairman Johnston questioned w</w:t>
      </w:r>
      <w:r w:rsidR="00714747">
        <w:rPr>
          <w:rFonts w:ascii="Times New Roman" w:hAnsi="Times New Roman" w:cs="Times New Roman"/>
        </w:rPr>
        <w:t>ould</w:t>
      </w:r>
      <w:r w:rsidR="00A24E50">
        <w:rPr>
          <w:rFonts w:ascii="Times New Roman" w:hAnsi="Times New Roman" w:cs="Times New Roman"/>
        </w:rPr>
        <w:t xml:space="preserve"> there be public meetings and those affect</w:t>
      </w:r>
      <w:r w:rsidR="00C76FF1">
        <w:rPr>
          <w:rFonts w:ascii="Times New Roman" w:hAnsi="Times New Roman" w:cs="Times New Roman"/>
        </w:rPr>
        <w:t>ed</w:t>
      </w:r>
      <w:r w:rsidR="00A24E50">
        <w:rPr>
          <w:rFonts w:ascii="Times New Roman" w:hAnsi="Times New Roman" w:cs="Times New Roman"/>
        </w:rPr>
        <w:t xml:space="preserve"> will be notified via mail. Mr. Hoagland replied </w:t>
      </w:r>
      <w:r w:rsidR="00714747">
        <w:rPr>
          <w:rFonts w:ascii="Times New Roman" w:hAnsi="Times New Roman" w:cs="Times New Roman"/>
        </w:rPr>
        <w:t xml:space="preserve">most likely, </w:t>
      </w:r>
      <w:r w:rsidR="00A24E50">
        <w:rPr>
          <w:rFonts w:ascii="Times New Roman" w:hAnsi="Times New Roman" w:cs="Times New Roman"/>
        </w:rPr>
        <w:t xml:space="preserve">yes. </w:t>
      </w:r>
    </w:p>
    <w:p w14:paraId="398D69A9" w14:textId="77777777" w:rsidR="00A24E50" w:rsidRDefault="00A24E50" w:rsidP="00CB7917">
      <w:pPr>
        <w:rPr>
          <w:rFonts w:ascii="Times New Roman" w:hAnsi="Times New Roman" w:cs="Times New Roman"/>
        </w:rPr>
      </w:pPr>
      <w:r>
        <w:rPr>
          <w:rFonts w:ascii="Times New Roman" w:hAnsi="Times New Roman" w:cs="Times New Roman"/>
        </w:rPr>
        <w:lastRenderedPageBreak/>
        <w:t xml:space="preserve">Mr. Blalock stated that he has spoken to serval citizens in </w:t>
      </w:r>
      <w:r w:rsidR="00C76FF1">
        <w:rPr>
          <w:rFonts w:ascii="Times New Roman" w:hAnsi="Times New Roman" w:cs="Times New Roman"/>
        </w:rPr>
        <w:t xml:space="preserve">the </w:t>
      </w:r>
      <w:r>
        <w:rPr>
          <w:rFonts w:ascii="Times New Roman" w:hAnsi="Times New Roman" w:cs="Times New Roman"/>
        </w:rPr>
        <w:t>Prospect Hill</w:t>
      </w:r>
      <w:r w:rsidR="00C76FF1">
        <w:rPr>
          <w:rFonts w:ascii="Times New Roman" w:hAnsi="Times New Roman" w:cs="Times New Roman"/>
        </w:rPr>
        <w:t xml:space="preserve"> community and</w:t>
      </w:r>
      <w:r>
        <w:rPr>
          <w:rFonts w:ascii="Times New Roman" w:hAnsi="Times New Roman" w:cs="Times New Roman"/>
        </w:rPr>
        <w:t xml:space="preserve"> they all are against zoning and their voices need to be heard. </w:t>
      </w:r>
    </w:p>
    <w:p w14:paraId="011B3B4F" w14:textId="71AE62FD" w:rsidR="00A24E50" w:rsidRDefault="00A24E50" w:rsidP="00CB7917">
      <w:pPr>
        <w:rPr>
          <w:rFonts w:ascii="Times New Roman" w:hAnsi="Times New Roman" w:cs="Times New Roman"/>
        </w:rPr>
      </w:pPr>
      <w:r>
        <w:rPr>
          <w:rFonts w:ascii="Times New Roman" w:hAnsi="Times New Roman" w:cs="Times New Roman"/>
        </w:rPr>
        <w:t xml:space="preserve">Chairman Johnston questioned are there any updates on the zoning ballot in the legislature. Mr. Hoagland replied it has been approved by the </w:t>
      </w:r>
      <w:r w:rsidR="00714747">
        <w:rPr>
          <w:rFonts w:ascii="Times New Roman" w:hAnsi="Times New Roman" w:cs="Times New Roman"/>
        </w:rPr>
        <w:t xml:space="preserve">NC </w:t>
      </w:r>
      <w:r>
        <w:rPr>
          <w:rFonts w:ascii="Times New Roman" w:hAnsi="Times New Roman" w:cs="Times New Roman"/>
        </w:rPr>
        <w:t xml:space="preserve">House and now </w:t>
      </w:r>
      <w:r w:rsidR="00714747">
        <w:rPr>
          <w:rFonts w:ascii="Times New Roman" w:hAnsi="Times New Roman" w:cs="Times New Roman"/>
        </w:rPr>
        <w:t>is in</w:t>
      </w:r>
      <w:r>
        <w:rPr>
          <w:rFonts w:ascii="Times New Roman" w:hAnsi="Times New Roman" w:cs="Times New Roman"/>
        </w:rPr>
        <w:t xml:space="preserve"> the Senate. </w:t>
      </w:r>
      <w:r w:rsidR="00714747">
        <w:rPr>
          <w:rFonts w:ascii="Times New Roman" w:hAnsi="Times New Roman" w:cs="Times New Roman"/>
        </w:rPr>
        <w:t>Mr. Hoagland also mentioned that he</w:t>
      </w:r>
      <w:r>
        <w:rPr>
          <w:rFonts w:ascii="Times New Roman" w:hAnsi="Times New Roman" w:cs="Times New Roman"/>
        </w:rPr>
        <w:t xml:space="preserve"> understands that a lot of people are nervous about zoning</w:t>
      </w:r>
      <w:r w:rsidR="00714747">
        <w:rPr>
          <w:rFonts w:ascii="Times New Roman" w:hAnsi="Times New Roman" w:cs="Times New Roman"/>
        </w:rPr>
        <w:t>. With that in mind, he and the county manager very deliberately put together a draft zoning plan that would be</w:t>
      </w:r>
      <w:r>
        <w:rPr>
          <w:rFonts w:ascii="Times New Roman" w:hAnsi="Times New Roman" w:cs="Times New Roman"/>
        </w:rPr>
        <w:t xml:space="preserve"> flexible and friendly to property owners. </w:t>
      </w:r>
      <w:r w:rsidR="00714747">
        <w:rPr>
          <w:rFonts w:ascii="Times New Roman" w:hAnsi="Times New Roman" w:cs="Times New Roman"/>
        </w:rPr>
        <w:t xml:space="preserve">In essence, their </w:t>
      </w:r>
      <w:r>
        <w:rPr>
          <w:rFonts w:ascii="Times New Roman" w:hAnsi="Times New Roman" w:cs="Times New Roman"/>
        </w:rPr>
        <w:t>zoning code w</w:t>
      </w:r>
      <w:r w:rsidR="00714747">
        <w:rPr>
          <w:rFonts w:ascii="Times New Roman" w:hAnsi="Times New Roman" w:cs="Times New Roman"/>
        </w:rPr>
        <w:t>ould</w:t>
      </w:r>
      <w:r>
        <w:rPr>
          <w:rFonts w:ascii="Times New Roman" w:hAnsi="Times New Roman" w:cs="Times New Roman"/>
        </w:rPr>
        <w:t xml:space="preserve"> make it harder for quarries and asphalt plants to come in and set up</w:t>
      </w:r>
      <w:r w:rsidR="00714747">
        <w:rPr>
          <w:rFonts w:ascii="Times New Roman" w:hAnsi="Times New Roman" w:cs="Times New Roman"/>
        </w:rPr>
        <w:t xml:space="preserve"> in the same way they currently have. </w:t>
      </w:r>
    </w:p>
    <w:p w14:paraId="0CBF010C" w14:textId="0EB010BB" w:rsidR="00A24E50" w:rsidRDefault="00A24E50" w:rsidP="00CB7917">
      <w:pPr>
        <w:rPr>
          <w:rFonts w:ascii="Times New Roman" w:hAnsi="Times New Roman" w:cs="Times New Roman"/>
        </w:rPr>
      </w:pPr>
      <w:r>
        <w:rPr>
          <w:rFonts w:ascii="Times New Roman" w:hAnsi="Times New Roman" w:cs="Times New Roman"/>
        </w:rPr>
        <w:t>Mr. Shaffner stated his concerns that zoning should be County wide, that way all the citizens of Caswell County are protected</w:t>
      </w:r>
      <w:r w:rsidR="00714747">
        <w:rPr>
          <w:rFonts w:ascii="Times New Roman" w:hAnsi="Times New Roman" w:cs="Times New Roman"/>
        </w:rPr>
        <w:t xml:space="preserve"> and treated equally</w:t>
      </w:r>
      <w:r>
        <w:rPr>
          <w:rFonts w:ascii="Times New Roman" w:hAnsi="Times New Roman" w:cs="Times New Roman"/>
        </w:rPr>
        <w:t>.</w:t>
      </w:r>
    </w:p>
    <w:p w14:paraId="778FDCA4" w14:textId="77777777" w:rsidR="00714747" w:rsidRDefault="00714747" w:rsidP="00CB7917">
      <w:pPr>
        <w:rPr>
          <w:rFonts w:ascii="Times New Roman" w:hAnsi="Times New Roman" w:cs="Times New Roman"/>
          <w:i/>
          <w:u w:val="single"/>
        </w:rPr>
      </w:pPr>
    </w:p>
    <w:p w14:paraId="1697D772" w14:textId="137E83B8" w:rsidR="00A24E50" w:rsidRDefault="00A24E50" w:rsidP="00CB7917">
      <w:pPr>
        <w:rPr>
          <w:rFonts w:ascii="Times New Roman" w:hAnsi="Times New Roman" w:cs="Times New Roman"/>
          <w:i/>
          <w:u w:val="single"/>
        </w:rPr>
      </w:pPr>
      <w:r w:rsidRPr="00A24E50">
        <w:rPr>
          <w:rFonts w:ascii="Times New Roman" w:hAnsi="Times New Roman" w:cs="Times New Roman"/>
          <w:i/>
          <w:u w:val="single"/>
        </w:rPr>
        <w:t>Heavy Industrial Ordinance Review</w:t>
      </w:r>
    </w:p>
    <w:p w14:paraId="5A30E43A" w14:textId="5A83A35E" w:rsidR="00A24E50" w:rsidRDefault="00BC388B" w:rsidP="00CB7917">
      <w:pPr>
        <w:rPr>
          <w:rFonts w:ascii="Times New Roman" w:hAnsi="Times New Roman" w:cs="Times New Roman"/>
        </w:rPr>
      </w:pPr>
      <w:r>
        <w:rPr>
          <w:rFonts w:ascii="Times New Roman" w:hAnsi="Times New Roman" w:cs="Times New Roman"/>
        </w:rPr>
        <w:t>Chairman Johnston questioned what did the Commissioners request that the Planning Board do far as</w:t>
      </w:r>
      <w:r w:rsidR="007A5ABF">
        <w:rPr>
          <w:rFonts w:ascii="Times New Roman" w:hAnsi="Times New Roman" w:cs="Times New Roman"/>
        </w:rPr>
        <w:t xml:space="preserve"> the Heavy Industrial Ordinance and Alamance County’s Heavy Industrials Ordinance was suggested for reference. Mr.</w:t>
      </w:r>
      <w:r w:rsidR="00A24E50">
        <w:rPr>
          <w:rFonts w:ascii="Times New Roman" w:hAnsi="Times New Roman" w:cs="Times New Roman"/>
        </w:rPr>
        <w:t xml:space="preserve"> Hoagland stated that this was passed to the Planning Board for revi</w:t>
      </w:r>
      <w:r>
        <w:rPr>
          <w:rFonts w:ascii="Times New Roman" w:hAnsi="Times New Roman" w:cs="Times New Roman"/>
        </w:rPr>
        <w:t xml:space="preserve">ew, this stems </w:t>
      </w:r>
      <w:r w:rsidR="00714747">
        <w:rPr>
          <w:rFonts w:ascii="Times New Roman" w:hAnsi="Times New Roman" w:cs="Times New Roman"/>
        </w:rPr>
        <w:t>from</w:t>
      </w:r>
      <w:r>
        <w:rPr>
          <w:rFonts w:ascii="Times New Roman" w:hAnsi="Times New Roman" w:cs="Times New Roman"/>
        </w:rPr>
        <w:t xml:space="preserve"> the moratorium </w:t>
      </w:r>
      <w:r w:rsidR="00A24E50">
        <w:rPr>
          <w:rFonts w:ascii="Times New Roman" w:hAnsi="Times New Roman" w:cs="Times New Roman"/>
        </w:rPr>
        <w:t xml:space="preserve">the County </w:t>
      </w:r>
      <w:r w:rsidR="00714747">
        <w:rPr>
          <w:rFonts w:ascii="Times New Roman" w:hAnsi="Times New Roman" w:cs="Times New Roman"/>
        </w:rPr>
        <w:t xml:space="preserve">enacted back in January and that by law the county </w:t>
      </w:r>
      <w:r w:rsidR="00A24E50">
        <w:rPr>
          <w:rFonts w:ascii="Times New Roman" w:hAnsi="Times New Roman" w:cs="Times New Roman"/>
        </w:rPr>
        <w:t xml:space="preserve">has to take some type of action </w:t>
      </w:r>
      <w:r w:rsidR="00714747">
        <w:rPr>
          <w:rFonts w:ascii="Times New Roman" w:hAnsi="Times New Roman" w:cs="Times New Roman"/>
        </w:rPr>
        <w:t>whether it be zoning, a new ordinance, or a similar action</w:t>
      </w:r>
      <w:r w:rsidR="00A24E50">
        <w:rPr>
          <w:rFonts w:ascii="Times New Roman" w:hAnsi="Times New Roman" w:cs="Times New Roman"/>
        </w:rPr>
        <w:t xml:space="preserve">. </w:t>
      </w:r>
      <w:r w:rsidR="00B60A08">
        <w:rPr>
          <w:rFonts w:ascii="Times New Roman" w:hAnsi="Times New Roman" w:cs="Times New Roman"/>
        </w:rPr>
        <w:t xml:space="preserve">The Caswell county Board of Commissioners did look at Alamance County’s Ordinance because it had recently been amended and they are a neighboring county. </w:t>
      </w:r>
      <w:r w:rsidR="00E65F65">
        <w:rPr>
          <w:rFonts w:ascii="Times New Roman" w:hAnsi="Times New Roman" w:cs="Times New Roman"/>
        </w:rPr>
        <w:t xml:space="preserve">Chairman Johnston questioned </w:t>
      </w:r>
      <w:r w:rsidR="00714747">
        <w:rPr>
          <w:rFonts w:ascii="Times New Roman" w:hAnsi="Times New Roman" w:cs="Times New Roman"/>
        </w:rPr>
        <w:t>how the enacted</w:t>
      </w:r>
      <w:r w:rsidR="00E65F65">
        <w:rPr>
          <w:rFonts w:ascii="Times New Roman" w:hAnsi="Times New Roman" w:cs="Times New Roman"/>
        </w:rPr>
        <w:t xml:space="preserve"> moratorium would affect vested rights. Mr. Hoagland replied, that would be something we need to talk to the County Manager or County Attorney about. </w:t>
      </w:r>
      <w:r w:rsidR="00F81006">
        <w:rPr>
          <w:rFonts w:ascii="Times New Roman" w:hAnsi="Times New Roman" w:cs="Times New Roman"/>
        </w:rPr>
        <w:t xml:space="preserve">Mr. Shaffner agreed to use Alamance County’s Ordinance and make some minor changes. Mr. Richmond agreed.  Mr. Hoagland stated for the Board to keep in mind that Alamance County </w:t>
      </w:r>
      <w:r w:rsidR="00B9025C">
        <w:rPr>
          <w:rFonts w:ascii="Times New Roman" w:hAnsi="Times New Roman" w:cs="Times New Roman"/>
        </w:rPr>
        <w:t xml:space="preserve">also </w:t>
      </w:r>
      <w:r w:rsidR="00F81006">
        <w:rPr>
          <w:rFonts w:ascii="Times New Roman" w:hAnsi="Times New Roman" w:cs="Times New Roman"/>
        </w:rPr>
        <w:t xml:space="preserve">does not have County wide zoning and </w:t>
      </w:r>
      <w:r w:rsidR="00B9025C">
        <w:rPr>
          <w:rFonts w:ascii="Times New Roman" w:hAnsi="Times New Roman" w:cs="Times New Roman"/>
        </w:rPr>
        <w:t xml:space="preserve">that was one reason the commissioners considered it. Chairman Johnston asked that </w:t>
      </w:r>
      <w:r w:rsidR="00F81006">
        <w:rPr>
          <w:rFonts w:ascii="Times New Roman" w:hAnsi="Times New Roman" w:cs="Times New Roman"/>
        </w:rPr>
        <w:t xml:space="preserve">he make some modifications </w:t>
      </w:r>
      <w:r w:rsidR="00B9025C">
        <w:rPr>
          <w:rFonts w:ascii="Times New Roman" w:hAnsi="Times New Roman" w:cs="Times New Roman"/>
        </w:rPr>
        <w:t>or have something for the</w:t>
      </w:r>
      <w:r w:rsidR="00F81006">
        <w:rPr>
          <w:rFonts w:ascii="Times New Roman" w:hAnsi="Times New Roman" w:cs="Times New Roman"/>
        </w:rPr>
        <w:t xml:space="preserve"> Board </w:t>
      </w:r>
      <w:r w:rsidR="00B9025C">
        <w:rPr>
          <w:rFonts w:ascii="Times New Roman" w:hAnsi="Times New Roman" w:cs="Times New Roman"/>
        </w:rPr>
        <w:t xml:space="preserve">to consider </w:t>
      </w:r>
      <w:r w:rsidR="00F81006">
        <w:rPr>
          <w:rFonts w:ascii="Times New Roman" w:hAnsi="Times New Roman" w:cs="Times New Roman"/>
        </w:rPr>
        <w:t>at the next meeting.</w:t>
      </w:r>
    </w:p>
    <w:p w14:paraId="20B062EC" w14:textId="77777777" w:rsidR="00F81006" w:rsidRDefault="00F81006" w:rsidP="00CB7917">
      <w:pPr>
        <w:rPr>
          <w:rFonts w:ascii="Times New Roman" w:hAnsi="Times New Roman" w:cs="Times New Roman"/>
          <w:i/>
          <w:u w:val="single"/>
        </w:rPr>
      </w:pPr>
      <w:r>
        <w:rPr>
          <w:rFonts w:ascii="Times New Roman" w:hAnsi="Times New Roman" w:cs="Times New Roman"/>
          <w:i/>
          <w:u w:val="single"/>
        </w:rPr>
        <w:t>Electronic Gaming Facility Regulations</w:t>
      </w:r>
    </w:p>
    <w:p w14:paraId="29CFAB70" w14:textId="77777777" w:rsidR="00F81006" w:rsidRDefault="00F81006" w:rsidP="00CB7917">
      <w:pPr>
        <w:rPr>
          <w:rFonts w:ascii="Times New Roman" w:hAnsi="Times New Roman" w:cs="Times New Roman"/>
        </w:rPr>
      </w:pPr>
      <w:r>
        <w:rPr>
          <w:rFonts w:ascii="Times New Roman" w:hAnsi="Times New Roman" w:cs="Times New Roman"/>
        </w:rPr>
        <w:t>Chairman</w:t>
      </w:r>
      <w:r w:rsidR="007E10B9">
        <w:rPr>
          <w:rFonts w:ascii="Times New Roman" w:hAnsi="Times New Roman" w:cs="Times New Roman"/>
        </w:rPr>
        <w:t xml:space="preserve"> Johnston stated to put this on next </w:t>
      </w:r>
      <w:r w:rsidR="00A05C0C">
        <w:rPr>
          <w:rFonts w:ascii="Times New Roman" w:hAnsi="Times New Roman" w:cs="Times New Roman"/>
        </w:rPr>
        <w:t>month’s</w:t>
      </w:r>
      <w:r w:rsidR="007E10B9">
        <w:rPr>
          <w:rFonts w:ascii="Times New Roman" w:hAnsi="Times New Roman" w:cs="Times New Roman"/>
        </w:rPr>
        <w:t xml:space="preserve"> agenda</w:t>
      </w:r>
      <w:r>
        <w:rPr>
          <w:rFonts w:ascii="Times New Roman" w:hAnsi="Times New Roman" w:cs="Times New Roman"/>
        </w:rPr>
        <w:t>.</w:t>
      </w:r>
    </w:p>
    <w:p w14:paraId="1EF0A7E7" w14:textId="77777777" w:rsidR="00F81006" w:rsidRDefault="00F81006" w:rsidP="00CB7917">
      <w:pPr>
        <w:rPr>
          <w:rFonts w:ascii="Times New Roman" w:hAnsi="Times New Roman" w:cs="Times New Roman"/>
          <w:i/>
          <w:u w:val="single"/>
        </w:rPr>
      </w:pPr>
      <w:r>
        <w:rPr>
          <w:rFonts w:ascii="Times New Roman" w:hAnsi="Times New Roman" w:cs="Times New Roman"/>
          <w:i/>
          <w:u w:val="single"/>
        </w:rPr>
        <w:t>Planning Board By-Laws</w:t>
      </w:r>
    </w:p>
    <w:p w14:paraId="116615F3" w14:textId="410D3CDD" w:rsidR="00601648" w:rsidRDefault="00601648" w:rsidP="00CB7917">
      <w:pPr>
        <w:rPr>
          <w:rFonts w:ascii="Times New Roman" w:hAnsi="Times New Roman" w:cs="Times New Roman"/>
        </w:rPr>
      </w:pPr>
      <w:r>
        <w:rPr>
          <w:rFonts w:ascii="Times New Roman" w:hAnsi="Times New Roman" w:cs="Times New Roman"/>
        </w:rPr>
        <w:t>Mr. Hoagland stated that</w:t>
      </w:r>
      <w:r w:rsidR="00B9025C">
        <w:rPr>
          <w:rFonts w:ascii="Times New Roman" w:hAnsi="Times New Roman" w:cs="Times New Roman"/>
        </w:rPr>
        <w:t>, after discussing this issue with Chairman Johnston, he had found an old copy of bylaws that looked to have been adopted in 2015. He stated that</w:t>
      </w:r>
      <w:r>
        <w:rPr>
          <w:rFonts w:ascii="Times New Roman" w:hAnsi="Times New Roman" w:cs="Times New Roman"/>
        </w:rPr>
        <w:t xml:space="preserve"> new Board members will be required to take an oath of office</w:t>
      </w:r>
      <w:r w:rsidR="00B9025C">
        <w:rPr>
          <w:rFonts w:ascii="Times New Roman" w:hAnsi="Times New Roman" w:cs="Times New Roman"/>
        </w:rPr>
        <w:t xml:space="preserve"> as a requirement of 160D. Updating the bylaws would also give the Board a chance to set rules for things like public comments and citizens directly addressing staff. No action was taken on this item. </w:t>
      </w:r>
    </w:p>
    <w:p w14:paraId="1464B444" w14:textId="77777777" w:rsidR="007E10B9" w:rsidRDefault="007E10B9" w:rsidP="007E10B9">
      <w:pPr>
        <w:jc w:val="center"/>
        <w:rPr>
          <w:rFonts w:ascii="Times New Roman" w:hAnsi="Times New Roman" w:cs="Times New Roman"/>
          <w:b/>
          <w:u w:val="single"/>
        </w:rPr>
      </w:pPr>
    </w:p>
    <w:p w14:paraId="766455E3" w14:textId="77777777" w:rsidR="007E10B9" w:rsidRDefault="007E10B9" w:rsidP="007E10B9">
      <w:pPr>
        <w:jc w:val="center"/>
        <w:rPr>
          <w:rFonts w:ascii="Times New Roman" w:hAnsi="Times New Roman" w:cs="Times New Roman"/>
          <w:b/>
          <w:u w:val="single"/>
        </w:rPr>
      </w:pPr>
      <w:r>
        <w:rPr>
          <w:rFonts w:ascii="Times New Roman" w:hAnsi="Times New Roman" w:cs="Times New Roman"/>
          <w:b/>
          <w:u w:val="single"/>
        </w:rPr>
        <w:t>New Business</w:t>
      </w:r>
    </w:p>
    <w:p w14:paraId="023FE6B8" w14:textId="77777777" w:rsidR="007E10B9" w:rsidRDefault="007E10B9" w:rsidP="007E10B9">
      <w:pPr>
        <w:jc w:val="center"/>
        <w:rPr>
          <w:rFonts w:ascii="Times New Roman" w:hAnsi="Times New Roman" w:cs="Times New Roman"/>
          <w:b/>
          <w:u w:val="single"/>
        </w:rPr>
      </w:pPr>
    </w:p>
    <w:p w14:paraId="6882E10E" w14:textId="77777777" w:rsidR="007E10B9" w:rsidRDefault="007E10B9" w:rsidP="007E10B9">
      <w:pPr>
        <w:rPr>
          <w:rFonts w:ascii="Times New Roman" w:hAnsi="Times New Roman" w:cs="Times New Roman"/>
          <w:i/>
          <w:u w:val="single"/>
        </w:rPr>
      </w:pPr>
      <w:r>
        <w:rPr>
          <w:rFonts w:ascii="Times New Roman" w:hAnsi="Times New Roman" w:cs="Times New Roman"/>
          <w:i/>
          <w:u w:val="single"/>
        </w:rPr>
        <w:t>UDO Article 3 160D Compliance</w:t>
      </w:r>
    </w:p>
    <w:p w14:paraId="393E33AC" w14:textId="4DEAD7FD" w:rsidR="007E10B9" w:rsidRDefault="007E10B9" w:rsidP="007E10B9">
      <w:pPr>
        <w:rPr>
          <w:rFonts w:ascii="Times New Roman" w:hAnsi="Times New Roman" w:cs="Times New Roman"/>
        </w:rPr>
      </w:pPr>
      <w:r>
        <w:rPr>
          <w:rFonts w:ascii="Times New Roman" w:hAnsi="Times New Roman" w:cs="Times New Roman"/>
        </w:rPr>
        <w:t>Mr. Hoagland Presented the Board with the proposed changes</w:t>
      </w:r>
      <w:r w:rsidR="00B9025C">
        <w:rPr>
          <w:rFonts w:ascii="Times New Roman" w:hAnsi="Times New Roman" w:cs="Times New Roman"/>
        </w:rPr>
        <w:t xml:space="preserve"> to comply with NCGS 160D</w:t>
      </w:r>
      <w:r>
        <w:rPr>
          <w:rFonts w:ascii="Times New Roman" w:hAnsi="Times New Roman" w:cs="Times New Roman"/>
        </w:rPr>
        <w:t xml:space="preserve">. After a brief </w:t>
      </w:r>
      <w:r w:rsidR="00B9025C">
        <w:rPr>
          <w:rFonts w:ascii="Times New Roman" w:hAnsi="Times New Roman" w:cs="Times New Roman"/>
        </w:rPr>
        <w:t>discussion, the board had no objections to Mr. Hoagland’s proposed changes</w:t>
      </w:r>
      <w:r>
        <w:rPr>
          <w:rFonts w:ascii="Times New Roman" w:hAnsi="Times New Roman" w:cs="Times New Roman"/>
        </w:rPr>
        <w:t>.</w:t>
      </w:r>
      <w:r w:rsidR="00B9025C">
        <w:rPr>
          <w:rFonts w:ascii="Times New Roman" w:hAnsi="Times New Roman" w:cs="Times New Roman"/>
        </w:rPr>
        <w:t xml:space="preserve"> This item will be continued to a later Board meeting. </w:t>
      </w:r>
    </w:p>
    <w:p w14:paraId="22512BF9" w14:textId="77777777" w:rsidR="009812B2" w:rsidRDefault="009812B2" w:rsidP="007E10B9">
      <w:pPr>
        <w:rPr>
          <w:rFonts w:ascii="Times New Roman" w:hAnsi="Times New Roman" w:cs="Times New Roman"/>
          <w:i/>
          <w:u w:val="single"/>
        </w:rPr>
      </w:pPr>
      <w:r>
        <w:rPr>
          <w:rFonts w:ascii="Times New Roman" w:hAnsi="Times New Roman" w:cs="Times New Roman"/>
          <w:i/>
          <w:u w:val="single"/>
        </w:rPr>
        <w:lastRenderedPageBreak/>
        <w:t>UDO Article 4 160D compliance</w:t>
      </w:r>
    </w:p>
    <w:p w14:paraId="1F10B298" w14:textId="24E9312D" w:rsidR="009812B2" w:rsidRDefault="009812B2" w:rsidP="007E10B9">
      <w:pPr>
        <w:rPr>
          <w:rFonts w:ascii="Times New Roman" w:hAnsi="Times New Roman" w:cs="Times New Roman"/>
        </w:rPr>
      </w:pPr>
      <w:r>
        <w:rPr>
          <w:rFonts w:ascii="Times New Roman" w:hAnsi="Times New Roman" w:cs="Times New Roman"/>
        </w:rPr>
        <w:t>Mr. Hoagland stated that</w:t>
      </w:r>
      <w:r w:rsidR="00B9025C">
        <w:rPr>
          <w:rFonts w:ascii="Times New Roman" w:hAnsi="Times New Roman" w:cs="Times New Roman"/>
        </w:rPr>
        <w:t xml:space="preserve"> he did not feel it was appropriate to review Article 4 changes today since the General Assembly had just passed new revisions to 160D, specifically dealing with permit choice and vested rights. He asked the board if it would be alright for him to make new revisions in light of the new legislation and </w:t>
      </w:r>
      <w:r>
        <w:rPr>
          <w:rFonts w:ascii="Times New Roman" w:hAnsi="Times New Roman" w:cs="Times New Roman"/>
        </w:rPr>
        <w:t xml:space="preserve">bring it back at the next meeting. </w:t>
      </w:r>
      <w:r w:rsidR="00B9025C">
        <w:rPr>
          <w:rFonts w:ascii="Times New Roman" w:hAnsi="Times New Roman" w:cs="Times New Roman"/>
        </w:rPr>
        <w:t xml:space="preserve">The board agreed. </w:t>
      </w:r>
    </w:p>
    <w:p w14:paraId="5EA04177" w14:textId="77777777" w:rsidR="00A05C0C" w:rsidRDefault="00A05C0C" w:rsidP="00A05C0C">
      <w:pPr>
        <w:jc w:val="center"/>
        <w:rPr>
          <w:rFonts w:ascii="Times New Roman" w:hAnsi="Times New Roman" w:cs="Times New Roman"/>
        </w:rPr>
      </w:pPr>
    </w:p>
    <w:p w14:paraId="44FC60AD" w14:textId="77777777" w:rsidR="00A05C0C" w:rsidRDefault="00A05C0C" w:rsidP="00A05C0C">
      <w:pPr>
        <w:jc w:val="center"/>
        <w:rPr>
          <w:rFonts w:ascii="Times New Roman" w:hAnsi="Times New Roman" w:cs="Times New Roman"/>
          <w:b/>
          <w:u w:val="single"/>
        </w:rPr>
      </w:pPr>
    </w:p>
    <w:p w14:paraId="21159CA6" w14:textId="77777777" w:rsidR="00A05C0C" w:rsidRDefault="00A05C0C" w:rsidP="00A05C0C">
      <w:pPr>
        <w:jc w:val="center"/>
        <w:rPr>
          <w:rFonts w:ascii="Times New Roman" w:hAnsi="Times New Roman" w:cs="Times New Roman"/>
          <w:b/>
          <w:u w:val="single"/>
        </w:rPr>
      </w:pPr>
      <w:r>
        <w:rPr>
          <w:rFonts w:ascii="Times New Roman" w:hAnsi="Times New Roman" w:cs="Times New Roman"/>
          <w:b/>
          <w:u w:val="single"/>
        </w:rPr>
        <w:t>Planning Department Updates</w:t>
      </w:r>
    </w:p>
    <w:p w14:paraId="552750F0" w14:textId="77777777" w:rsidR="00A05C0C" w:rsidRDefault="00A05C0C" w:rsidP="00A05C0C">
      <w:pPr>
        <w:rPr>
          <w:rFonts w:ascii="Times New Roman" w:hAnsi="Times New Roman" w:cs="Times New Roman"/>
        </w:rPr>
      </w:pPr>
    </w:p>
    <w:p w14:paraId="6058EFB6" w14:textId="3E43BFBD" w:rsidR="00A05C0C" w:rsidRDefault="00A05C0C" w:rsidP="00A05C0C">
      <w:pPr>
        <w:pStyle w:val="ListParagraph"/>
        <w:numPr>
          <w:ilvl w:val="0"/>
          <w:numId w:val="7"/>
        </w:numPr>
        <w:rPr>
          <w:rFonts w:ascii="Times New Roman" w:hAnsi="Times New Roman" w:cs="Times New Roman"/>
        </w:rPr>
      </w:pPr>
      <w:r>
        <w:rPr>
          <w:rFonts w:ascii="Times New Roman" w:hAnsi="Times New Roman" w:cs="Times New Roman"/>
        </w:rPr>
        <w:t xml:space="preserve">The </w:t>
      </w:r>
      <w:r w:rsidR="00B9025C">
        <w:rPr>
          <w:rFonts w:ascii="Times New Roman" w:hAnsi="Times New Roman" w:cs="Times New Roman"/>
        </w:rPr>
        <w:t xml:space="preserve">same bill effecting permit choice and vested rights </w:t>
      </w:r>
      <w:r>
        <w:rPr>
          <w:rFonts w:ascii="Times New Roman" w:hAnsi="Times New Roman" w:cs="Times New Roman"/>
        </w:rPr>
        <w:t>allow</w:t>
      </w:r>
      <w:r w:rsidR="00B9025C">
        <w:rPr>
          <w:rFonts w:ascii="Times New Roman" w:hAnsi="Times New Roman" w:cs="Times New Roman"/>
        </w:rPr>
        <w:t>s</w:t>
      </w:r>
      <w:r>
        <w:rPr>
          <w:rFonts w:ascii="Times New Roman" w:hAnsi="Times New Roman" w:cs="Times New Roman"/>
        </w:rPr>
        <w:t xml:space="preserve"> Local Governments to adopt their changes to 160D immediately.</w:t>
      </w:r>
      <w:r w:rsidR="00B9025C">
        <w:rPr>
          <w:rFonts w:ascii="Times New Roman" w:hAnsi="Times New Roman" w:cs="Times New Roman"/>
        </w:rPr>
        <w:t xml:space="preserve"> So the county has the option of adopting 160D changes as soon as possible, then going back and working on zoning issues.</w:t>
      </w:r>
    </w:p>
    <w:p w14:paraId="4EF101DE" w14:textId="77D0033F" w:rsidR="00A05C0C" w:rsidRDefault="00B9025C" w:rsidP="00A05C0C">
      <w:pPr>
        <w:pStyle w:val="ListParagraph"/>
        <w:numPr>
          <w:ilvl w:val="0"/>
          <w:numId w:val="7"/>
        </w:numPr>
        <w:rPr>
          <w:rFonts w:ascii="Times New Roman" w:hAnsi="Times New Roman" w:cs="Times New Roman"/>
        </w:rPr>
      </w:pPr>
      <w:r>
        <w:rPr>
          <w:rFonts w:ascii="Times New Roman" w:hAnsi="Times New Roman" w:cs="Times New Roman"/>
        </w:rPr>
        <w:t xml:space="preserve">Mr. Hoagland asked the Board if they would be comfortable having a </w:t>
      </w:r>
      <w:r w:rsidR="00A05C0C">
        <w:rPr>
          <w:rFonts w:ascii="Times New Roman" w:hAnsi="Times New Roman" w:cs="Times New Roman"/>
        </w:rPr>
        <w:t>Public Hearing at the next meeting</w:t>
      </w:r>
      <w:r w:rsidR="00C76FF1">
        <w:rPr>
          <w:rFonts w:ascii="Times New Roman" w:hAnsi="Times New Roman" w:cs="Times New Roman"/>
        </w:rPr>
        <w:t xml:space="preserve"> </w:t>
      </w:r>
      <w:r w:rsidR="00A05C0C">
        <w:rPr>
          <w:rFonts w:ascii="Times New Roman" w:hAnsi="Times New Roman" w:cs="Times New Roman"/>
        </w:rPr>
        <w:t xml:space="preserve">for a Verizon Cell Tower Located in Pelham, NC. </w:t>
      </w:r>
      <w:r>
        <w:rPr>
          <w:rFonts w:ascii="Times New Roman" w:hAnsi="Times New Roman" w:cs="Times New Roman"/>
        </w:rPr>
        <w:t xml:space="preserve">With technology being an issue, does the board think they could do a remote public hearing? After some discussion, the board agreed to have the public hearing at their July meeting. </w:t>
      </w:r>
    </w:p>
    <w:p w14:paraId="0EE178F1" w14:textId="77777777" w:rsidR="00A05C0C" w:rsidRDefault="00A05C0C" w:rsidP="00A05C0C">
      <w:pPr>
        <w:ind w:left="360"/>
        <w:rPr>
          <w:rFonts w:ascii="Times New Roman" w:hAnsi="Times New Roman" w:cs="Times New Roman"/>
        </w:rPr>
      </w:pPr>
    </w:p>
    <w:p w14:paraId="7AE9807A" w14:textId="77777777" w:rsidR="00A05C0C" w:rsidRDefault="00A05C0C" w:rsidP="00A05C0C">
      <w:pPr>
        <w:ind w:left="360"/>
        <w:jc w:val="center"/>
        <w:rPr>
          <w:rFonts w:ascii="Times New Roman" w:hAnsi="Times New Roman" w:cs="Times New Roman"/>
          <w:b/>
          <w:u w:val="single"/>
        </w:rPr>
      </w:pPr>
      <w:r>
        <w:rPr>
          <w:rFonts w:ascii="Times New Roman" w:hAnsi="Times New Roman" w:cs="Times New Roman"/>
          <w:b/>
          <w:u w:val="single"/>
        </w:rPr>
        <w:t>Adjournment</w:t>
      </w:r>
    </w:p>
    <w:p w14:paraId="6AF2BABC" w14:textId="77777777" w:rsidR="00A05C0C" w:rsidRDefault="00A05C0C" w:rsidP="00A05C0C">
      <w:pPr>
        <w:ind w:left="360"/>
        <w:jc w:val="center"/>
        <w:rPr>
          <w:rFonts w:ascii="Times New Roman" w:hAnsi="Times New Roman" w:cs="Times New Roman"/>
          <w:b/>
          <w:u w:val="single"/>
        </w:rPr>
      </w:pPr>
    </w:p>
    <w:p w14:paraId="7CF2A638" w14:textId="77777777" w:rsidR="00A05C0C" w:rsidRDefault="00A05C0C" w:rsidP="00A05C0C">
      <w:pPr>
        <w:ind w:left="360"/>
        <w:rPr>
          <w:rFonts w:ascii="Times New Roman" w:hAnsi="Times New Roman" w:cs="Times New Roman"/>
        </w:rPr>
      </w:pPr>
      <w:r>
        <w:rPr>
          <w:rFonts w:ascii="Times New Roman" w:hAnsi="Times New Roman" w:cs="Times New Roman"/>
        </w:rPr>
        <w:t>Chairman Johnston adjourned the meeting at 2:49p.m.</w:t>
      </w:r>
    </w:p>
    <w:p w14:paraId="03DFB027" w14:textId="77777777" w:rsidR="00A05C0C" w:rsidRDefault="00A05C0C" w:rsidP="00A05C0C">
      <w:pPr>
        <w:ind w:left="360"/>
        <w:rPr>
          <w:rFonts w:ascii="Times New Roman" w:hAnsi="Times New Roman" w:cs="Times New Roman"/>
        </w:rPr>
      </w:pPr>
    </w:p>
    <w:p w14:paraId="37757ABF" w14:textId="77777777" w:rsidR="00A05C0C" w:rsidRPr="00A05C0C" w:rsidRDefault="00A05C0C" w:rsidP="00A05C0C">
      <w:pPr>
        <w:ind w:left="360"/>
        <w:rPr>
          <w:rFonts w:ascii="Times New Roman" w:hAnsi="Times New Roman" w:cs="Times New Roman"/>
          <w:i/>
        </w:rPr>
      </w:pPr>
      <w:r>
        <w:rPr>
          <w:rFonts w:ascii="Times New Roman" w:hAnsi="Times New Roman" w:cs="Times New Roman"/>
          <w:i/>
        </w:rPr>
        <w:t>Ashley Kirby Powell, Administrative Assistant Recorded the minutes above.</w:t>
      </w:r>
    </w:p>
    <w:p w14:paraId="30F2BC2B" w14:textId="77777777" w:rsidR="00A05C0C" w:rsidRPr="00A05C0C" w:rsidRDefault="00A05C0C" w:rsidP="00A05C0C">
      <w:pPr>
        <w:jc w:val="center"/>
        <w:rPr>
          <w:rFonts w:ascii="Times New Roman" w:hAnsi="Times New Roman" w:cs="Times New Roman"/>
          <w:b/>
          <w:u w:val="single"/>
        </w:rPr>
      </w:pPr>
    </w:p>
    <w:p w14:paraId="6B297BBC" w14:textId="77777777" w:rsidR="00A05C0C" w:rsidRPr="009812B2" w:rsidRDefault="00A05C0C" w:rsidP="007E10B9">
      <w:pPr>
        <w:rPr>
          <w:rFonts w:ascii="Times New Roman" w:hAnsi="Times New Roman" w:cs="Times New Roman"/>
        </w:rPr>
      </w:pPr>
    </w:p>
    <w:p w14:paraId="317CCB64" w14:textId="77777777" w:rsidR="00F81006" w:rsidRPr="00F81006" w:rsidRDefault="00F81006" w:rsidP="00CB7917">
      <w:pPr>
        <w:rPr>
          <w:rFonts w:ascii="Times New Roman" w:hAnsi="Times New Roman" w:cs="Times New Roman"/>
          <w:i/>
          <w:u w:val="single"/>
        </w:rPr>
      </w:pPr>
    </w:p>
    <w:p w14:paraId="1B938AFB" w14:textId="77777777" w:rsidR="00F81006" w:rsidRPr="00A24E50" w:rsidRDefault="00F81006" w:rsidP="00CB7917">
      <w:pPr>
        <w:rPr>
          <w:rFonts w:ascii="Times New Roman" w:hAnsi="Times New Roman" w:cs="Times New Roman"/>
        </w:rPr>
      </w:pPr>
    </w:p>
    <w:p w14:paraId="064775E3" w14:textId="77777777" w:rsidR="00A24E50" w:rsidRPr="00A24E50" w:rsidRDefault="00A24E50" w:rsidP="00CB7917">
      <w:pPr>
        <w:rPr>
          <w:rFonts w:ascii="Times New Roman" w:hAnsi="Times New Roman" w:cs="Times New Roman"/>
        </w:rPr>
      </w:pPr>
    </w:p>
    <w:p w14:paraId="7E822980" w14:textId="77777777" w:rsidR="00902EC4" w:rsidRDefault="00902EC4" w:rsidP="00787421">
      <w:pPr>
        <w:rPr>
          <w:rFonts w:ascii="Times New Roman" w:hAnsi="Times New Roman" w:cs="Times New Roman"/>
        </w:rPr>
      </w:pPr>
    </w:p>
    <w:p w14:paraId="627F21DD" w14:textId="77777777" w:rsidR="00902EC4" w:rsidRDefault="00902EC4" w:rsidP="00787421">
      <w:pPr>
        <w:rPr>
          <w:rFonts w:ascii="Times New Roman" w:hAnsi="Times New Roman" w:cs="Times New Roman"/>
        </w:rPr>
      </w:pPr>
    </w:p>
    <w:p w14:paraId="4242F99F" w14:textId="77777777" w:rsidR="00902EC4" w:rsidRDefault="00902EC4" w:rsidP="00787421">
      <w:pPr>
        <w:rPr>
          <w:rFonts w:ascii="Times New Roman" w:hAnsi="Times New Roman" w:cs="Times New Roman"/>
        </w:rPr>
      </w:pPr>
    </w:p>
    <w:p w14:paraId="1E6F168A" w14:textId="77777777" w:rsidR="00887B40" w:rsidRPr="00902EC4" w:rsidRDefault="00887B40" w:rsidP="00902EC4">
      <w:pPr>
        <w:rPr>
          <w:rFonts w:ascii="Times New Roman" w:hAnsi="Times New Roman" w:cs="Times New Roman"/>
        </w:rPr>
      </w:pPr>
    </w:p>
    <w:p w14:paraId="26C07471" w14:textId="77777777" w:rsidR="00902EC4" w:rsidRPr="00902EC4" w:rsidRDefault="00902EC4" w:rsidP="00902EC4">
      <w:pPr>
        <w:jc w:val="center"/>
        <w:rPr>
          <w:rFonts w:ascii="Times New Roman" w:hAnsi="Times New Roman" w:cs="Times New Roman"/>
          <w:b/>
          <w:u w:val="single"/>
        </w:rPr>
      </w:pPr>
    </w:p>
    <w:sectPr w:rsidR="00902EC4" w:rsidRPr="00902E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ABB"/>
    <w:multiLevelType w:val="hybridMultilevel"/>
    <w:tmpl w:val="57DCF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37329"/>
    <w:multiLevelType w:val="hybridMultilevel"/>
    <w:tmpl w:val="5C0229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80652CB"/>
    <w:multiLevelType w:val="hybridMultilevel"/>
    <w:tmpl w:val="02A6F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F261AE"/>
    <w:multiLevelType w:val="hybridMultilevel"/>
    <w:tmpl w:val="256C15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04B5B"/>
    <w:multiLevelType w:val="hybridMultilevel"/>
    <w:tmpl w:val="5CBE7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DD20F7"/>
    <w:multiLevelType w:val="hybridMultilevel"/>
    <w:tmpl w:val="BC48B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050A73"/>
    <w:multiLevelType w:val="hybridMultilevel"/>
    <w:tmpl w:val="0748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26"/>
    <w:rsid w:val="00032C70"/>
    <w:rsid w:val="000B5DB7"/>
    <w:rsid w:val="000C4982"/>
    <w:rsid w:val="00140301"/>
    <w:rsid w:val="00171282"/>
    <w:rsid w:val="001C0626"/>
    <w:rsid w:val="00274882"/>
    <w:rsid w:val="0027676C"/>
    <w:rsid w:val="00300336"/>
    <w:rsid w:val="004270C2"/>
    <w:rsid w:val="00463651"/>
    <w:rsid w:val="0046441A"/>
    <w:rsid w:val="00485735"/>
    <w:rsid w:val="004B7F86"/>
    <w:rsid w:val="004D75A0"/>
    <w:rsid w:val="0052401F"/>
    <w:rsid w:val="005371D3"/>
    <w:rsid w:val="005C07CC"/>
    <w:rsid w:val="005F1BE9"/>
    <w:rsid w:val="00601648"/>
    <w:rsid w:val="00662E84"/>
    <w:rsid w:val="0069575E"/>
    <w:rsid w:val="006A7D31"/>
    <w:rsid w:val="006E1CCC"/>
    <w:rsid w:val="00714747"/>
    <w:rsid w:val="00747492"/>
    <w:rsid w:val="00762C85"/>
    <w:rsid w:val="00763DAF"/>
    <w:rsid w:val="00787421"/>
    <w:rsid w:val="007A5ABF"/>
    <w:rsid w:val="007E10B9"/>
    <w:rsid w:val="008515C4"/>
    <w:rsid w:val="00887B40"/>
    <w:rsid w:val="00902EC4"/>
    <w:rsid w:val="009812B2"/>
    <w:rsid w:val="00982DF6"/>
    <w:rsid w:val="009B1774"/>
    <w:rsid w:val="009F3B50"/>
    <w:rsid w:val="00A05C0C"/>
    <w:rsid w:val="00A24E50"/>
    <w:rsid w:val="00AA2AA0"/>
    <w:rsid w:val="00AB06B5"/>
    <w:rsid w:val="00AE6F98"/>
    <w:rsid w:val="00B25DEB"/>
    <w:rsid w:val="00B60A08"/>
    <w:rsid w:val="00B84B3D"/>
    <w:rsid w:val="00B9025C"/>
    <w:rsid w:val="00B908C3"/>
    <w:rsid w:val="00BC388B"/>
    <w:rsid w:val="00BE0B3B"/>
    <w:rsid w:val="00C3501B"/>
    <w:rsid w:val="00C56A37"/>
    <w:rsid w:val="00C76FF1"/>
    <w:rsid w:val="00CA3621"/>
    <w:rsid w:val="00CB7917"/>
    <w:rsid w:val="00D3352D"/>
    <w:rsid w:val="00DB4E96"/>
    <w:rsid w:val="00E13D55"/>
    <w:rsid w:val="00E65F65"/>
    <w:rsid w:val="00ED3BB4"/>
    <w:rsid w:val="00EE50F4"/>
    <w:rsid w:val="00EF1CBA"/>
    <w:rsid w:val="00F229F0"/>
    <w:rsid w:val="00F30729"/>
    <w:rsid w:val="00F81006"/>
    <w:rsid w:val="00FA5579"/>
    <w:rsid w:val="00FB0AFB"/>
    <w:rsid w:val="00FC6E37"/>
    <w:rsid w:val="00FD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C7F6"/>
  <w15:docId w15:val="{B9CED3DE-1925-4AF9-A96E-BD3399425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626"/>
    <w:pPr>
      <w:spacing w:line="254"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29"/>
    <w:pPr>
      <w:ind w:left="720"/>
      <w:contextualSpacing/>
    </w:pPr>
  </w:style>
  <w:style w:type="paragraph" w:styleId="BalloonText">
    <w:name w:val="Balloon Text"/>
    <w:basedOn w:val="Normal"/>
    <w:link w:val="BalloonTextChar"/>
    <w:uiPriority w:val="99"/>
    <w:semiHidden/>
    <w:unhideWhenUsed/>
    <w:rsid w:val="00B25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DEB"/>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00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4249</Words>
  <Characters>24224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Powell</dc:creator>
  <cp:keywords/>
  <dc:description/>
  <cp:lastModifiedBy>MHoagland@CaswellCountyNC.gov</cp:lastModifiedBy>
  <cp:revision>2</cp:revision>
  <cp:lastPrinted>2020-07-10T13:02:00Z</cp:lastPrinted>
  <dcterms:created xsi:type="dcterms:W3CDTF">2020-07-17T17:15:00Z</dcterms:created>
  <dcterms:modified xsi:type="dcterms:W3CDTF">2020-07-17T17:15:00Z</dcterms:modified>
</cp:coreProperties>
</file>