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F6" w:rsidRDefault="0006175F" w:rsidP="00A71DF6">
      <w:pPr>
        <w:jc w:val="center"/>
      </w:pPr>
      <w:r>
        <w:t>MINUTES – May 20</w:t>
      </w:r>
      <w:r w:rsidR="00A71DF6">
        <w:t>, 2019</w:t>
      </w:r>
    </w:p>
    <w:p w:rsidR="00A71DF6" w:rsidRDefault="00A71DF6" w:rsidP="00A71DF6"/>
    <w:p w:rsidR="00A71DF6" w:rsidRDefault="00A71DF6" w:rsidP="00A71DF6">
      <w:r>
        <w:t>The Caswell County Board of Commissioners met in regular session at the Caswell County Historic Courthouse in Yanceyville, North Carolina at 6:30 p.m. on Monday May 20, 2019.  Members present Rick</w:t>
      </w:r>
      <w:r w:rsidR="00117051">
        <w:t xml:space="preserve"> McVey, Chairman, Jeremiah Jefferies</w:t>
      </w:r>
      <w:r>
        <w:t>, Vice-Chairman, David Owen, Sterling Carter, Steve Oestreicher, William E</w:t>
      </w:r>
      <w:r w:rsidR="00117051">
        <w:t>. Carter, and Nathaniel Hall</w:t>
      </w:r>
      <w:r>
        <w:t>.  Also presen</w:t>
      </w:r>
      <w:r w:rsidR="00F76AD9">
        <w:t xml:space="preserve">t: Bryan Miller, County Manager and Brian Ferrell, County Attorney. </w:t>
      </w:r>
      <w:r>
        <w:t xml:space="preserve">  Ashley Kirby Powell, Administrative Assistant recorded minutes.  </w:t>
      </w:r>
    </w:p>
    <w:p w:rsidR="00A71DF6" w:rsidRDefault="00A71DF6" w:rsidP="00A71DF6"/>
    <w:p w:rsidR="00A71DF6" w:rsidRDefault="00A71DF6" w:rsidP="00A71DF6">
      <w:pPr>
        <w:jc w:val="center"/>
      </w:pPr>
      <w:r>
        <w:t>MOMENT OF SILENT PRAYER</w:t>
      </w:r>
    </w:p>
    <w:p w:rsidR="00A71DF6" w:rsidRDefault="00A71DF6" w:rsidP="00A71DF6">
      <w:r>
        <w:t>Chairman McVey welcomed everyone to the meeting.</w:t>
      </w:r>
    </w:p>
    <w:p w:rsidR="00A71DF6" w:rsidRDefault="00A71DF6" w:rsidP="00A71DF6">
      <w:r>
        <w:t xml:space="preserve">Chairman McVey opened the meeting with a moment of silent prayer. </w:t>
      </w:r>
    </w:p>
    <w:p w:rsidR="00A71DF6" w:rsidRDefault="00A71DF6" w:rsidP="00A71DF6"/>
    <w:p w:rsidR="00A71DF6" w:rsidRDefault="00A71DF6" w:rsidP="00A71DF6">
      <w:pPr>
        <w:jc w:val="center"/>
      </w:pPr>
      <w:r>
        <w:t>PLEDGE OF ALLEGIANCE</w:t>
      </w:r>
    </w:p>
    <w:p w:rsidR="00BD5CD9" w:rsidRDefault="00A71DF6" w:rsidP="00A71DF6">
      <w:r>
        <w:t>The Board of Commissioners and all guest in the audience recited the Pledge of Allegiance</w:t>
      </w:r>
    </w:p>
    <w:p w:rsidR="00F76AD9" w:rsidRDefault="00F76AD9" w:rsidP="00A71DF6"/>
    <w:p w:rsidR="00F76AD9" w:rsidRDefault="00F76AD9" w:rsidP="00F76AD9">
      <w:pPr>
        <w:jc w:val="center"/>
      </w:pPr>
      <w:r>
        <w:t>APPROVAL OF THE AGENDA</w:t>
      </w:r>
    </w:p>
    <w:p w:rsidR="0026704F" w:rsidRDefault="0026704F" w:rsidP="0026704F">
      <w:r>
        <w:t>Mr. Miller requested to remove item number 12 from the agenda, Final Approval on Senior Center Meals on Wheels Bid.</w:t>
      </w:r>
    </w:p>
    <w:p w:rsidR="00F76AD9" w:rsidRDefault="0026704F" w:rsidP="00F76AD9">
      <w:r>
        <w:t xml:space="preserve"> Commissioner Owen m</w:t>
      </w:r>
      <w:r w:rsidR="0045361E">
        <w:t>otioned to approve the</w:t>
      </w:r>
      <w:r>
        <w:t xml:space="preserve"> amended agenda for the </w:t>
      </w:r>
      <w:r w:rsidR="0045361E">
        <w:t xml:space="preserve">May 24, 2019 </w:t>
      </w:r>
      <w:r>
        <w:t>agenda, seconded by Commissioner W. carter</w:t>
      </w:r>
      <w:r w:rsidR="0045361E">
        <w:t xml:space="preserve">.  The motioned carried unanimously. </w:t>
      </w:r>
    </w:p>
    <w:p w:rsidR="00F76AD9" w:rsidRDefault="00F76AD9" w:rsidP="00F76AD9">
      <w:pPr>
        <w:jc w:val="center"/>
      </w:pPr>
    </w:p>
    <w:p w:rsidR="0045361E" w:rsidRDefault="00F76AD9" w:rsidP="0045361E">
      <w:pPr>
        <w:jc w:val="center"/>
      </w:pPr>
      <w:r>
        <w:t>APPROVAL OF CONSENT AGENDA</w:t>
      </w:r>
    </w:p>
    <w:p w:rsidR="00F76AD9" w:rsidRDefault="00F76AD9" w:rsidP="00F76AD9">
      <w:pPr>
        <w:pStyle w:val="ListParagraph"/>
        <w:numPr>
          <w:ilvl w:val="0"/>
          <w:numId w:val="2"/>
        </w:numPr>
      </w:pPr>
      <w:r>
        <w:t xml:space="preserve">Approval of Minutes of May 6. 2019 Regular Meeting </w:t>
      </w:r>
    </w:p>
    <w:p w:rsidR="00F76AD9" w:rsidRDefault="00F76AD9" w:rsidP="00F76AD9">
      <w:pPr>
        <w:pStyle w:val="ListParagraph"/>
        <w:numPr>
          <w:ilvl w:val="0"/>
          <w:numId w:val="2"/>
        </w:numPr>
      </w:pPr>
      <w:r>
        <w:t>Approval of Minutes of May 8, 2019 Special Meeting</w:t>
      </w:r>
    </w:p>
    <w:p w:rsidR="00F76AD9" w:rsidRDefault="00F76AD9" w:rsidP="00F76AD9">
      <w:pPr>
        <w:pStyle w:val="ListParagraph"/>
        <w:numPr>
          <w:ilvl w:val="0"/>
          <w:numId w:val="2"/>
        </w:numPr>
      </w:pPr>
      <w:r>
        <w:t xml:space="preserve">Approval of Minutes of May, 9 2019 Special Meeting </w:t>
      </w:r>
    </w:p>
    <w:p w:rsidR="00F76AD9" w:rsidRDefault="00F76AD9" w:rsidP="00F76AD9">
      <w:pPr>
        <w:pStyle w:val="ListParagraph"/>
        <w:numPr>
          <w:ilvl w:val="0"/>
          <w:numId w:val="2"/>
        </w:numPr>
      </w:pPr>
      <w:r>
        <w:t xml:space="preserve">Approval of Minutes of May 14, 2019 Special Meeting </w:t>
      </w:r>
    </w:p>
    <w:p w:rsidR="00F76AD9" w:rsidRDefault="00F76AD9" w:rsidP="00F76AD9">
      <w:pPr>
        <w:pStyle w:val="ListParagraph"/>
        <w:numPr>
          <w:ilvl w:val="0"/>
          <w:numId w:val="2"/>
        </w:numPr>
      </w:pPr>
      <w:r>
        <w:t>Approval of FY 2018-2019 Budget Amendment #7</w:t>
      </w:r>
    </w:p>
    <w:p w:rsidR="00F76AD9" w:rsidRDefault="00F76AD9" w:rsidP="00F76AD9"/>
    <w:p w:rsidR="00F76AD9" w:rsidRDefault="0026704F" w:rsidP="00F76AD9">
      <w:r>
        <w:t>Commissioner Jeffries m</w:t>
      </w:r>
      <w:r w:rsidR="00F76AD9">
        <w:t>otioned to approve the consent</w:t>
      </w:r>
      <w:r>
        <w:t xml:space="preserve"> agenda, seconded by Commissioner S. Carter.</w:t>
      </w:r>
      <w:r w:rsidR="00F76AD9">
        <w:t xml:space="preserve">  The motion carried unanimously.</w:t>
      </w:r>
    </w:p>
    <w:p w:rsidR="0045361E" w:rsidRDefault="0045361E" w:rsidP="00F76AD9"/>
    <w:p w:rsidR="0045361E" w:rsidRDefault="0045361E" w:rsidP="0045361E">
      <w:pPr>
        <w:jc w:val="center"/>
      </w:pPr>
      <w:r>
        <w:t>PUBLIC COMMENTS</w:t>
      </w:r>
    </w:p>
    <w:p w:rsidR="0045361E" w:rsidRDefault="0045361E" w:rsidP="0045361E">
      <w:r>
        <w:t>There were no public comments.</w:t>
      </w:r>
    </w:p>
    <w:p w:rsidR="0045361E" w:rsidRDefault="0045361E" w:rsidP="0045361E"/>
    <w:p w:rsidR="0045361E" w:rsidRDefault="0045361E" w:rsidP="0045361E"/>
    <w:p w:rsidR="00C00038" w:rsidRDefault="00C00038" w:rsidP="00C00038">
      <w:pPr>
        <w:jc w:val="center"/>
      </w:pPr>
      <w:r>
        <w:t>RECOGNITIONS</w:t>
      </w:r>
    </w:p>
    <w:p w:rsidR="0045361E" w:rsidRDefault="00C00038" w:rsidP="00C00038">
      <w:r>
        <w:t>Commissioner</w:t>
      </w:r>
      <w:r w:rsidR="0045361E">
        <w:t xml:space="preserve"> S. Carter stated “I have three </w:t>
      </w:r>
      <w:proofErr w:type="gramStart"/>
      <w:r w:rsidR="0045361E">
        <w:t>recognitions,</w:t>
      </w:r>
      <w:proofErr w:type="gramEnd"/>
      <w:r w:rsidR="0045361E">
        <w:t xml:space="preserve"> first of all I’d like to send best wishes and safe travel this Memorial Day weekend. Just like Christmas Mr. Chairman, the reason for that Holiday there is plenty of people that were citizens of this county that gave the ultimate sacrifice for their state and this country and I would like to recognize them at this time and also remind the public that on this upcoming Monday May 27, 2019 at 11:00 a.m. a Memorial Day Service will be held at the Civic Center.  Also would like to recognize </w:t>
      </w:r>
      <w:r w:rsidR="00303CED">
        <w:t>the Busy Bee ribbon cutting today it was a lot of many new menu items, we look forward to their continued success and wish them well.  Finally, I’d like to recognize Mr. Joshua Carpenter</w:t>
      </w:r>
      <w:r w:rsidR="006D459B">
        <w:t>. H</w:t>
      </w:r>
      <w:r w:rsidR="00303CED">
        <w:t>e’s a former native of Yanceyv</w:t>
      </w:r>
      <w:r w:rsidR="006D459B">
        <w:t>ille, graduated as valedictorian</w:t>
      </w:r>
      <w:r w:rsidR="00303CED">
        <w:t xml:space="preserve"> of N.C. State University this past May 10 and he is a 2015 graduate of Bartlett Yancey High School.  I would like to publically recognize him in the meeting but, also recommend </w:t>
      </w:r>
      <w:proofErr w:type="gramStart"/>
      <w:r w:rsidR="00303CED">
        <w:t>the that</w:t>
      </w:r>
      <w:proofErr w:type="gramEnd"/>
      <w:r w:rsidR="00303CED">
        <w:t xml:space="preserve"> t</w:t>
      </w:r>
      <w:r w:rsidR="006D459B">
        <w:t>he Board write him a recommendation</w:t>
      </w:r>
      <w:r w:rsidR="00303CED">
        <w:t xml:space="preserve"> letter and I will be happy to help write that, if there are no objections from the Board.”  </w:t>
      </w:r>
    </w:p>
    <w:p w:rsidR="00303CED" w:rsidRDefault="00303CED" w:rsidP="0045361E">
      <w:r>
        <w:t xml:space="preserve">There was consensus from the Board to approve the letter of recommendation for Mr. Joshua Carpenter. </w:t>
      </w:r>
    </w:p>
    <w:p w:rsidR="00303CED" w:rsidRDefault="00303CED" w:rsidP="0045361E"/>
    <w:p w:rsidR="00303CED" w:rsidRDefault="00303CED" w:rsidP="00303CED">
      <w:pPr>
        <w:jc w:val="center"/>
      </w:pPr>
      <w:r>
        <w:t>CASWELL COUNTY CAPITAL PLANNING CASES</w:t>
      </w:r>
    </w:p>
    <w:p w:rsidR="00C00038" w:rsidRDefault="00C00038" w:rsidP="00C00038">
      <w:r>
        <w:t>Mr. Miller opened the floor to Ty Welford from Davenport.</w:t>
      </w:r>
    </w:p>
    <w:p w:rsidR="00EA638A" w:rsidRDefault="00C00038" w:rsidP="00303CED">
      <w:r>
        <w:t xml:space="preserve">Mr. </w:t>
      </w:r>
      <w:r w:rsidR="00303CED">
        <w:t xml:space="preserve">Welford gave the Board an update on the debt funding portion of the Bartlett </w:t>
      </w:r>
      <w:r w:rsidR="006D459B">
        <w:t>Yancey High School Project. He</w:t>
      </w:r>
      <w:r w:rsidR="00303CED">
        <w:t xml:space="preserve"> presented the Board with two different options to either continue with the USDA loan or </w:t>
      </w:r>
      <w:r w:rsidR="00193A91">
        <w:t xml:space="preserve">Public Bond Sale. </w:t>
      </w:r>
      <w:r w:rsidR="00EA638A">
        <w:t xml:space="preserve"> </w:t>
      </w:r>
    </w:p>
    <w:p w:rsidR="00EA638A" w:rsidRDefault="00EA638A" w:rsidP="00303CED"/>
    <w:p w:rsidR="00EA638A" w:rsidRDefault="00EA638A" w:rsidP="00EA638A">
      <w:pPr>
        <w:pStyle w:val="BodyText"/>
        <w:rPr>
          <w:sz w:val="15"/>
        </w:rPr>
      </w:pPr>
    </w:p>
    <w:p w:rsidR="00EA638A" w:rsidRDefault="00EA638A" w:rsidP="00EA638A">
      <w:pPr>
        <w:pStyle w:val="Heading1"/>
      </w:pPr>
      <w:r>
        <w:rPr>
          <w:noProof/>
        </w:rPr>
        <w:drawing>
          <wp:anchor distT="0" distB="0" distL="0" distR="0" simplePos="0" relativeHeight="251659264" behindDoc="0" locked="0" layoutInCell="1" allowOverlap="1" wp14:anchorId="793BA3F3" wp14:editId="000D9F03">
            <wp:simplePos x="0" y="0"/>
            <wp:positionH relativeFrom="page">
              <wp:posOffset>8873490</wp:posOffset>
            </wp:positionH>
            <wp:positionV relativeFrom="paragraph">
              <wp:posOffset>-104421</wp:posOffset>
            </wp:positionV>
            <wp:extent cx="699221" cy="698754"/>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8" cstate="print"/>
                    <a:stretch>
                      <a:fillRect/>
                    </a:stretch>
                  </pic:blipFill>
                  <pic:spPr>
                    <a:xfrm>
                      <a:off x="0" y="0"/>
                      <a:ext cx="699221" cy="698754"/>
                    </a:xfrm>
                    <a:prstGeom prst="rect">
                      <a:avLst/>
                    </a:prstGeom>
                  </pic:spPr>
                </pic:pic>
              </a:graphicData>
            </a:graphic>
          </wp:anchor>
        </w:drawing>
      </w:r>
      <w:r>
        <w:rPr>
          <w:color w:val="006325"/>
        </w:rPr>
        <w:t>Overview and Assumptions</w:t>
      </w:r>
    </w:p>
    <w:p w:rsidR="00EA638A" w:rsidRDefault="00EA638A" w:rsidP="00EA638A">
      <w:pPr>
        <w:pStyle w:val="BodyText"/>
        <w:rPr>
          <w:rFonts w:ascii="Georgia"/>
          <w:sz w:val="20"/>
        </w:rPr>
      </w:pPr>
    </w:p>
    <w:p w:rsidR="00EA638A" w:rsidRDefault="00EA638A" w:rsidP="00EA638A">
      <w:pPr>
        <w:pStyle w:val="BodyText"/>
        <w:spacing w:before="4"/>
        <w:rPr>
          <w:rFonts w:ascii="Georgia"/>
          <w:sz w:val="11"/>
        </w:rPr>
      </w:pPr>
      <w:r>
        <w:rPr>
          <w:noProof/>
        </w:rPr>
        <mc:AlternateContent>
          <mc:Choice Requires="wps">
            <w:drawing>
              <wp:anchor distT="0" distB="0" distL="0" distR="0" simplePos="0" relativeHeight="251662336" behindDoc="1" locked="0" layoutInCell="1" allowOverlap="1">
                <wp:simplePos x="0" y="0"/>
                <wp:positionH relativeFrom="page">
                  <wp:posOffset>269240</wp:posOffset>
                </wp:positionH>
                <wp:positionV relativeFrom="paragraph">
                  <wp:posOffset>113665</wp:posOffset>
                </wp:positionV>
                <wp:extent cx="9503410" cy="0"/>
                <wp:effectExtent l="12065" t="11430" r="9525" b="762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3410" cy="0"/>
                        </a:xfrm>
                        <a:prstGeom prst="line">
                          <a:avLst/>
                        </a:prstGeom>
                        <a:noFill/>
                        <a:ln w="12192">
                          <a:solidFill>
                            <a:srgbClr val="8DC63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0C0C4B" id="Straight Connector 1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pt,8.95pt" to="76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" strokecolor="#8dc63f" strokeweight=".96pt">
                <w10:wrap type="topAndBottom" anchorx="page"/>
              </v:line>
            </w:pict>
          </mc:Fallback>
        </mc:AlternateContent>
      </w:r>
    </w:p>
    <w:p w:rsidR="00EA638A" w:rsidRDefault="00EA638A" w:rsidP="00EA638A">
      <w:pPr>
        <w:pStyle w:val="Heading2"/>
        <w:numPr>
          <w:ilvl w:val="0"/>
          <w:numId w:val="3"/>
        </w:numPr>
        <w:tabs>
          <w:tab w:val="left" w:pos="427"/>
        </w:tabs>
        <w:spacing w:before="78" w:line="254" w:lineRule="auto"/>
        <w:ind w:right="241" w:hanging="283"/>
      </w:pPr>
      <w:r>
        <w:rPr>
          <w:color w:val="595959"/>
        </w:rPr>
        <w:t>The</w:t>
      </w:r>
      <w:r>
        <w:rPr>
          <w:color w:val="595959"/>
          <w:spacing w:val="-8"/>
        </w:rPr>
        <w:t xml:space="preserve"> </w:t>
      </w:r>
      <w:r>
        <w:rPr>
          <w:color w:val="595959"/>
        </w:rPr>
        <w:t>following</w:t>
      </w:r>
      <w:r>
        <w:rPr>
          <w:color w:val="595959"/>
          <w:spacing w:val="-5"/>
        </w:rPr>
        <w:t xml:space="preserve"> </w:t>
      </w:r>
      <w:r>
        <w:rPr>
          <w:color w:val="595959"/>
        </w:rPr>
        <w:t>pages</w:t>
      </w:r>
      <w:r>
        <w:rPr>
          <w:color w:val="595959"/>
          <w:spacing w:val="-5"/>
        </w:rPr>
        <w:t xml:space="preserve"> </w:t>
      </w:r>
      <w:r>
        <w:rPr>
          <w:color w:val="595959"/>
        </w:rPr>
        <w:t>summarize</w:t>
      </w:r>
      <w:r>
        <w:rPr>
          <w:color w:val="595959"/>
          <w:spacing w:val="-5"/>
        </w:rPr>
        <w:t xml:space="preserve"> </w:t>
      </w:r>
      <w:r>
        <w:rPr>
          <w:color w:val="595959"/>
        </w:rPr>
        <w:t>the</w:t>
      </w:r>
      <w:r>
        <w:rPr>
          <w:color w:val="595959"/>
          <w:spacing w:val="-8"/>
        </w:rPr>
        <w:t xml:space="preserve"> </w:t>
      </w:r>
      <w:r>
        <w:rPr>
          <w:color w:val="595959"/>
        </w:rPr>
        <w:t>estimated</w:t>
      </w:r>
      <w:r>
        <w:rPr>
          <w:color w:val="595959"/>
          <w:spacing w:val="-8"/>
        </w:rPr>
        <w:t xml:space="preserve"> </w:t>
      </w:r>
      <w:r>
        <w:rPr>
          <w:color w:val="595959"/>
        </w:rPr>
        <w:t>tax</w:t>
      </w:r>
      <w:r>
        <w:rPr>
          <w:color w:val="595959"/>
          <w:spacing w:val="-9"/>
        </w:rPr>
        <w:t xml:space="preserve"> </w:t>
      </w:r>
      <w:r>
        <w:rPr>
          <w:color w:val="595959"/>
        </w:rPr>
        <w:t>equivalent</w:t>
      </w:r>
      <w:r>
        <w:rPr>
          <w:color w:val="595959"/>
          <w:spacing w:val="-5"/>
        </w:rPr>
        <w:t xml:space="preserve"> </w:t>
      </w:r>
      <w:r>
        <w:rPr>
          <w:color w:val="595959"/>
        </w:rPr>
        <w:t>impact</w:t>
      </w:r>
      <w:r>
        <w:rPr>
          <w:color w:val="595959"/>
          <w:spacing w:val="-5"/>
        </w:rPr>
        <w:t xml:space="preserve"> </w:t>
      </w:r>
      <w:r>
        <w:rPr>
          <w:color w:val="595959"/>
        </w:rPr>
        <w:t>of</w:t>
      </w:r>
      <w:r>
        <w:rPr>
          <w:color w:val="595959"/>
          <w:spacing w:val="-6"/>
        </w:rPr>
        <w:t xml:space="preserve"> </w:t>
      </w:r>
      <w:r>
        <w:rPr>
          <w:color w:val="595959"/>
        </w:rPr>
        <w:t>Caswell</w:t>
      </w:r>
      <w:r>
        <w:rPr>
          <w:color w:val="595959"/>
          <w:spacing w:val="-6"/>
        </w:rPr>
        <w:t xml:space="preserve"> </w:t>
      </w:r>
      <w:r>
        <w:rPr>
          <w:color w:val="595959"/>
        </w:rPr>
        <w:t>County</w:t>
      </w:r>
      <w:r>
        <w:rPr>
          <w:color w:val="595959"/>
          <w:spacing w:val="-6"/>
        </w:rPr>
        <w:t xml:space="preserve"> </w:t>
      </w:r>
      <w:r>
        <w:rPr>
          <w:color w:val="595959"/>
        </w:rPr>
        <w:t>funding various</w:t>
      </w:r>
      <w:r>
        <w:rPr>
          <w:color w:val="595959"/>
          <w:spacing w:val="-6"/>
        </w:rPr>
        <w:t xml:space="preserve"> </w:t>
      </w:r>
      <w:r>
        <w:rPr>
          <w:color w:val="595959"/>
        </w:rPr>
        <w:t>School</w:t>
      </w:r>
      <w:r>
        <w:rPr>
          <w:color w:val="595959"/>
          <w:spacing w:val="-8"/>
        </w:rPr>
        <w:t xml:space="preserve"> </w:t>
      </w:r>
      <w:r>
        <w:rPr>
          <w:color w:val="595959"/>
        </w:rPr>
        <w:t>Projects</w:t>
      </w:r>
      <w:r>
        <w:rPr>
          <w:color w:val="595959"/>
          <w:spacing w:val="-5"/>
        </w:rPr>
        <w:t xml:space="preserve"> </w:t>
      </w:r>
      <w:r>
        <w:rPr>
          <w:color w:val="595959"/>
        </w:rPr>
        <w:t>based on the assumed Sources and Uses below:</w:t>
      </w:r>
    </w:p>
    <w:p w:rsidR="00EA638A" w:rsidRDefault="00EA638A" w:rsidP="00EA638A">
      <w:pPr>
        <w:pStyle w:val="BodyText"/>
        <w:spacing w:before="7"/>
        <w:rPr>
          <w:sz w:val="12"/>
        </w:rPr>
      </w:pPr>
      <w:r>
        <w:rPr>
          <w:noProof/>
        </w:rPr>
        <mc:AlternateContent>
          <mc:Choice Requires="wps">
            <w:drawing>
              <wp:anchor distT="0" distB="0" distL="0" distR="0" simplePos="0" relativeHeight="251663360" behindDoc="1" locked="0" layoutInCell="1" allowOverlap="1">
                <wp:simplePos x="0" y="0"/>
                <wp:positionH relativeFrom="page">
                  <wp:posOffset>1092200</wp:posOffset>
                </wp:positionH>
                <wp:positionV relativeFrom="paragraph">
                  <wp:posOffset>120650</wp:posOffset>
                </wp:positionV>
                <wp:extent cx="3017520" cy="0"/>
                <wp:effectExtent l="6350" t="6350" r="5080" b="1270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144">
                          <a:solidFill>
                            <a:srgbClr val="8EC63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D1676A" id="Straight Connector 1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pt,9.5pt" to="32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" strokecolor="#8ec63f" strokeweight=".72pt">
                <w10:wrap type="topAndBottom" anchorx="page"/>
              </v:lin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4634230</wp:posOffset>
                </wp:positionH>
                <wp:positionV relativeFrom="paragraph">
                  <wp:posOffset>120650</wp:posOffset>
                </wp:positionV>
                <wp:extent cx="3187700" cy="0"/>
                <wp:effectExtent l="5080" t="6350" r="7620" b="1270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0" cy="0"/>
                        </a:xfrm>
                        <a:prstGeom prst="line">
                          <a:avLst/>
                        </a:prstGeom>
                        <a:noFill/>
                        <a:ln w="9144">
                          <a:solidFill>
                            <a:srgbClr val="8EC63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C34198" id="Straight Connector 1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9pt,9.5pt" to="61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" strokecolor="#8ec63f" strokeweight=".72pt">
                <w10:wrap type="topAndBottom" anchorx="page"/>
              </v:line>
            </w:pict>
          </mc:Fallback>
        </mc:AlternateContent>
      </w:r>
    </w:p>
    <w:p w:rsidR="00EA638A" w:rsidRDefault="00EA638A" w:rsidP="00EA638A">
      <w:pPr>
        <w:tabs>
          <w:tab w:val="left" w:pos="7077"/>
        </w:tabs>
        <w:spacing w:after="42" w:line="229" w:lineRule="exact"/>
        <w:ind w:left="1494"/>
      </w:pPr>
      <w:r>
        <w:rPr>
          <w:color w:val="595959"/>
          <w:spacing w:val="13"/>
          <w:position w:val="1"/>
          <w:sz w:val="21"/>
          <w:u w:val="single" w:color="595959"/>
        </w:rPr>
        <w:t>Sources</w:t>
      </w:r>
      <w:r>
        <w:rPr>
          <w:color w:val="595959"/>
          <w:spacing w:val="13"/>
          <w:position w:val="1"/>
          <w:sz w:val="21"/>
        </w:rPr>
        <w:tab/>
      </w:r>
      <w:r>
        <w:rPr>
          <w:color w:val="595959"/>
          <w:spacing w:val="11"/>
          <w:u w:val="single" w:color="595959"/>
        </w:rPr>
        <w:t>Uses</w:t>
      </w:r>
    </w:p>
    <w:tbl>
      <w:tblPr>
        <w:tblW w:w="10591" w:type="dxa"/>
        <w:tblInd w:w="-608" w:type="dxa"/>
        <w:tblLayout w:type="fixed"/>
        <w:tblCellMar>
          <w:left w:w="0" w:type="dxa"/>
          <w:right w:w="0" w:type="dxa"/>
        </w:tblCellMar>
        <w:tblLook w:val="01E0" w:firstRow="1" w:lastRow="1" w:firstColumn="1" w:lastColumn="1" w:noHBand="0" w:noVBand="0"/>
      </w:tblPr>
      <w:tblGrid>
        <w:gridCol w:w="2953"/>
        <w:gridCol w:w="1792"/>
        <w:gridCol w:w="5846"/>
      </w:tblGrid>
      <w:tr w:rsidR="00EA638A" w:rsidTr="00EA638A">
        <w:trPr>
          <w:trHeight w:val="319"/>
        </w:trPr>
        <w:tc>
          <w:tcPr>
            <w:tcW w:w="2953" w:type="dxa"/>
            <w:tcBorders>
              <w:bottom w:val="single" w:sz="6" w:space="0" w:color="ABAEB1"/>
            </w:tcBorders>
            <w:shd w:val="clear" w:color="auto" w:fill="F1F2F3"/>
          </w:tcPr>
          <w:p w:rsidR="00EA638A" w:rsidRDefault="00EA638A" w:rsidP="00E21240">
            <w:pPr>
              <w:pStyle w:val="TableParagraph"/>
              <w:spacing w:before="12"/>
              <w:ind w:left="172"/>
              <w:jc w:val="left"/>
              <w:rPr>
                <w:sz w:val="21"/>
              </w:rPr>
            </w:pPr>
            <w:r>
              <w:rPr>
                <w:color w:val="595959"/>
                <w:sz w:val="21"/>
              </w:rPr>
              <w:t>Debt Funding</w:t>
            </w:r>
          </w:p>
        </w:tc>
        <w:tc>
          <w:tcPr>
            <w:tcW w:w="1792" w:type="dxa"/>
            <w:tcBorders>
              <w:bottom w:val="single" w:sz="6" w:space="0" w:color="ABAEB1"/>
            </w:tcBorders>
            <w:shd w:val="clear" w:color="auto" w:fill="F1F2F3"/>
          </w:tcPr>
          <w:p w:rsidR="00EA638A" w:rsidRDefault="00EA638A" w:rsidP="00E21240">
            <w:pPr>
              <w:pStyle w:val="TableParagraph"/>
              <w:tabs>
                <w:tab w:val="left" w:pos="510"/>
              </w:tabs>
              <w:spacing w:before="12"/>
              <w:ind w:right="111"/>
              <w:rPr>
                <w:sz w:val="21"/>
              </w:rPr>
            </w:pPr>
            <w:r>
              <w:rPr>
                <w:color w:val="595959"/>
                <w:sz w:val="21"/>
              </w:rPr>
              <w:t>$</w:t>
            </w:r>
            <w:r>
              <w:rPr>
                <w:color w:val="595959"/>
                <w:sz w:val="21"/>
              </w:rPr>
              <w:tab/>
            </w:r>
            <w:r>
              <w:rPr>
                <w:color w:val="595959"/>
                <w:spacing w:val="2"/>
                <w:w w:val="95"/>
                <w:sz w:val="21"/>
              </w:rPr>
              <w:t>18,500,000</w:t>
            </w:r>
          </w:p>
        </w:tc>
        <w:tc>
          <w:tcPr>
            <w:tcW w:w="5846" w:type="dxa"/>
            <w:shd w:val="clear" w:color="auto" w:fill="F1F2F3"/>
          </w:tcPr>
          <w:p w:rsidR="00EA638A" w:rsidRDefault="00EA638A" w:rsidP="00E21240">
            <w:pPr>
              <w:pStyle w:val="TableParagraph"/>
              <w:tabs>
                <w:tab w:val="left" w:pos="3006"/>
                <w:tab w:val="left" w:pos="3546"/>
              </w:tabs>
              <w:spacing w:before="34"/>
              <w:ind w:right="114"/>
            </w:pPr>
            <w:r>
              <w:rPr>
                <w:color w:val="595959"/>
              </w:rPr>
              <w:t>School</w:t>
            </w:r>
            <w:r>
              <w:rPr>
                <w:color w:val="595959"/>
                <w:spacing w:val="-4"/>
              </w:rPr>
              <w:t xml:space="preserve"> </w:t>
            </w:r>
            <w:r>
              <w:rPr>
                <w:color w:val="595959"/>
              </w:rPr>
              <w:t>Projects</w:t>
            </w:r>
            <w:r>
              <w:rPr>
                <w:color w:val="595959"/>
              </w:rPr>
              <w:tab/>
              <w:t>$</w:t>
            </w:r>
            <w:r>
              <w:rPr>
                <w:color w:val="595959"/>
              </w:rPr>
              <w:tab/>
            </w:r>
            <w:r>
              <w:rPr>
                <w:color w:val="595959"/>
                <w:spacing w:val="2"/>
                <w:w w:val="95"/>
              </w:rPr>
              <w:t>35,100,000</w:t>
            </w:r>
          </w:p>
        </w:tc>
      </w:tr>
      <w:tr w:rsidR="00EA638A" w:rsidTr="00EA638A">
        <w:trPr>
          <w:trHeight w:val="252"/>
        </w:trPr>
        <w:tc>
          <w:tcPr>
            <w:tcW w:w="2953" w:type="dxa"/>
            <w:tcBorders>
              <w:top w:val="single" w:sz="6" w:space="0" w:color="ABAEB1"/>
              <w:bottom w:val="single" w:sz="6" w:space="0" w:color="ABAEB1"/>
            </w:tcBorders>
          </w:tcPr>
          <w:p w:rsidR="00EA638A" w:rsidRDefault="00EA638A" w:rsidP="00E21240">
            <w:pPr>
              <w:pStyle w:val="TableParagraph"/>
              <w:spacing w:before="6"/>
              <w:ind w:left="172"/>
              <w:jc w:val="left"/>
              <w:rPr>
                <w:sz w:val="21"/>
              </w:rPr>
            </w:pPr>
            <w:r>
              <w:rPr>
                <w:color w:val="595959"/>
                <w:sz w:val="21"/>
              </w:rPr>
              <w:t>State Grant Funding</w:t>
            </w:r>
          </w:p>
        </w:tc>
        <w:tc>
          <w:tcPr>
            <w:tcW w:w="1792" w:type="dxa"/>
            <w:tcBorders>
              <w:top w:val="single" w:sz="6" w:space="0" w:color="ABAEB1"/>
              <w:bottom w:val="single" w:sz="6" w:space="0" w:color="ABAEB1"/>
            </w:tcBorders>
          </w:tcPr>
          <w:p w:rsidR="00EA638A" w:rsidRDefault="00EA638A" w:rsidP="00E21240">
            <w:pPr>
              <w:pStyle w:val="TableParagraph"/>
              <w:spacing w:before="6"/>
              <w:ind w:right="111"/>
              <w:rPr>
                <w:sz w:val="21"/>
              </w:rPr>
            </w:pPr>
            <w:r>
              <w:rPr>
                <w:color w:val="595959"/>
                <w:w w:val="95"/>
                <w:sz w:val="21"/>
              </w:rPr>
              <w:t>15,000,000</w:t>
            </w:r>
          </w:p>
        </w:tc>
        <w:tc>
          <w:tcPr>
            <w:tcW w:w="5846" w:type="dxa"/>
          </w:tcPr>
          <w:p w:rsidR="00EA638A" w:rsidRDefault="00EA638A" w:rsidP="00E21240">
            <w:pPr>
              <w:pStyle w:val="TableParagraph"/>
              <w:tabs>
                <w:tab w:val="left" w:pos="3151"/>
                <w:tab w:val="left" w:pos="3515"/>
              </w:tabs>
              <w:spacing w:before="10" w:line="222" w:lineRule="exact"/>
              <w:ind w:right="129"/>
            </w:pPr>
            <w:r>
              <w:rPr>
                <w:color w:val="595959"/>
                <w:spacing w:val="12"/>
              </w:rPr>
              <w:t>Total</w:t>
            </w:r>
            <w:r>
              <w:rPr>
                <w:color w:val="595959"/>
                <w:spacing w:val="12"/>
              </w:rPr>
              <w:tab/>
            </w:r>
            <w:r>
              <w:rPr>
                <w:color w:val="595959"/>
              </w:rPr>
              <w:t>$</w:t>
            </w:r>
            <w:r>
              <w:rPr>
                <w:color w:val="595959"/>
              </w:rPr>
              <w:tab/>
            </w:r>
            <w:r>
              <w:rPr>
                <w:color w:val="595959"/>
                <w:spacing w:val="17"/>
                <w:w w:val="95"/>
              </w:rPr>
              <w:t>35,100,000</w:t>
            </w:r>
          </w:p>
        </w:tc>
      </w:tr>
      <w:tr w:rsidR="00EA638A" w:rsidTr="00EA638A">
        <w:trPr>
          <w:trHeight w:val="249"/>
        </w:trPr>
        <w:tc>
          <w:tcPr>
            <w:tcW w:w="2953" w:type="dxa"/>
            <w:tcBorders>
              <w:top w:val="single" w:sz="6" w:space="0" w:color="ABAEB1"/>
              <w:bottom w:val="single" w:sz="6" w:space="0" w:color="ABAEB1"/>
            </w:tcBorders>
            <w:shd w:val="clear" w:color="auto" w:fill="F1F2F3"/>
          </w:tcPr>
          <w:p w:rsidR="00EA638A" w:rsidRDefault="00EA638A" w:rsidP="00E21240">
            <w:pPr>
              <w:pStyle w:val="TableParagraph"/>
              <w:spacing w:before="6" w:line="237" w:lineRule="exact"/>
              <w:ind w:left="172"/>
              <w:jc w:val="left"/>
              <w:rPr>
                <w:sz w:val="21"/>
              </w:rPr>
            </w:pPr>
            <w:r>
              <w:rPr>
                <w:color w:val="595959"/>
                <w:sz w:val="21"/>
              </w:rPr>
              <w:t>School ADM Fund Contribution</w:t>
            </w:r>
          </w:p>
        </w:tc>
        <w:tc>
          <w:tcPr>
            <w:tcW w:w="1792" w:type="dxa"/>
            <w:tcBorders>
              <w:top w:val="single" w:sz="6" w:space="0" w:color="ABAEB1"/>
              <w:bottom w:val="single" w:sz="6" w:space="0" w:color="ABAEB1"/>
            </w:tcBorders>
            <w:shd w:val="clear" w:color="auto" w:fill="F1F2F3"/>
          </w:tcPr>
          <w:p w:rsidR="00EA638A" w:rsidRDefault="00EA638A" w:rsidP="00E21240">
            <w:pPr>
              <w:pStyle w:val="TableParagraph"/>
              <w:spacing w:before="6" w:line="237" w:lineRule="exact"/>
              <w:ind w:right="137"/>
              <w:rPr>
                <w:sz w:val="21"/>
              </w:rPr>
            </w:pPr>
            <w:r>
              <w:rPr>
                <w:color w:val="595959"/>
                <w:w w:val="95"/>
                <w:sz w:val="21"/>
              </w:rPr>
              <w:t>1,600,000</w:t>
            </w:r>
          </w:p>
        </w:tc>
        <w:tc>
          <w:tcPr>
            <w:tcW w:w="5846" w:type="dxa"/>
          </w:tcPr>
          <w:p w:rsidR="00EA638A" w:rsidRDefault="00EA638A" w:rsidP="00E21240">
            <w:pPr>
              <w:pStyle w:val="TableParagraph"/>
              <w:jc w:val="left"/>
              <w:rPr>
                <w:sz w:val="2"/>
              </w:rPr>
            </w:pPr>
          </w:p>
          <w:p w:rsidR="00EA638A" w:rsidRDefault="00EA638A" w:rsidP="00E21240">
            <w:pPr>
              <w:pStyle w:val="TableParagraph"/>
              <w:spacing w:before="0" w:line="20" w:lineRule="exact"/>
              <w:ind w:left="818" w:right="-72"/>
              <w:jc w:val="left"/>
              <w:rPr>
                <w:sz w:val="2"/>
              </w:rPr>
            </w:pPr>
            <w:r>
              <w:rPr>
                <w:noProof/>
                <w:sz w:val="2"/>
              </w:rPr>
              <mc:AlternateContent>
                <mc:Choice Requires="wpg">
                  <w:drawing>
                    <wp:inline distT="0" distB="0" distL="0" distR="0">
                      <wp:extent cx="3187700" cy="10795"/>
                      <wp:effectExtent l="12700" t="12065" r="9525" b="571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0" cy="10795"/>
                                <a:chOff x="0" y="0"/>
                                <a:chExt cx="5020" cy="17"/>
                              </a:xfrm>
                            </wpg:grpSpPr>
                            <wps:wsp>
                              <wps:cNvPr id="8" name="Line 3"/>
                              <wps:cNvCnPr>
                                <a:cxnSpLocks noChangeShapeType="1"/>
                              </wps:cNvCnPr>
                              <wps:spPr bwMode="auto">
                                <a:xfrm>
                                  <a:off x="0" y="1"/>
                                  <a:ext cx="5018" cy="0"/>
                                </a:xfrm>
                                <a:prstGeom prst="line">
                                  <a:avLst/>
                                </a:prstGeom>
                                <a:noFill/>
                                <a:ln w="762">
                                  <a:solidFill>
                                    <a:srgbClr val="ABAEB1"/>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0" y="9"/>
                                  <a:ext cx="5020" cy="0"/>
                                </a:xfrm>
                                <a:prstGeom prst="line">
                                  <a:avLst/>
                                </a:prstGeom>
                                <a:noFill/>
                                <a:ln w="9144">
                                  <a:solidFill>
                                    <a:srgbClr val="ABAEB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53F7275" id="Group 7" o:spid="_x0000_s1026" style="width:251pt;height:.85pt;mso-position-horizontal-relative:char;mso-position-vertical-relative:line" coordsize="50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">
                      <v:line id="Line 3" o:spid="_x0000_s1027" style="position:absolute;visibility:visible;mso-wrap-style:square" from="0,1" to="5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" strokecolor="#abaeb1" strokeweight=".06pt"/>
                      <v:line id="Line 4" o:spid="_x0000_s1028" style="position:absolute;visibility:visible;mso-wrap-style:square" from="0,9" to="5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" strokecolor="#abaeb1" strokeweight=".72pt"/>
                      <w10:anchorlock/>
                    </v:group>
                  </w:pict>
                </mc:Fallback>
              </mc:AlternateContent>
            </w:r>
          </w:p>
        </w:tc>
      </w:tr>
      <w:tr w:rsidR="00EA638A" w:rsidTr="00EA638A">
        <w:trPr>
          <w:trHeight w:val="276"/>
        </w:trPr>
        <w:tc>
          <w:tcPr>
            <w:tcW w:w="2953" w:type="dxa"/>
            <w:tcBorders>
              <w:top w:val="single" w:sz="6" w:space="0" w:color="ABAEB1"/>
              <w:bottom w:val="single" w:sz="6" w:space="0" w:color="ABAEB1"/>
            </w:tcBorders>
          </w:tcPr>
          <w:p w:rsidR="00EA638A" w:rsidRDefault="00EA638A" w:rsidP="00E21240">
            <w:pPr>
              <w:pStyle w:val="TableParagraph"/>
              <w:spacing w:before="6"/>
              <w:ind w:left="48"/>
              <w:jc w:val="left"/>
              <w:rPr>
                <w:sz w:val="21"/>
              </w:rPr>
            </w:pPr>
            <w:r>
              <w:rPr>
                <w:color w:val="595959"/>
                <w:sz w:val="21"/>
              </w:rPr>
              <w:t>Total</w:t>
            </w:r>
          </w:p>
        </w:tc>
        <w:tc>
          <w:tcPr>
            <w:tcW w:w="1792" w:type="dxa"/>
            <w:tcBorders>
              <w:top w:val="single" w:sz="6" w:space="0" w:color="ABAEB1"/>
              <w:bottom w:val="single" w:sz="6" w:space="0" w:color="ABAEB1"/>
            </w:tcBorders>
          </w:tcPr>
          <w:p w:rsidR="00EA638A" w:rsidRDefault="00EA638A" w:rsidP="00E21240">
            <w:pPr>
              <w:pStyle w:val="TableParagraph"/>
              <w:tabs>
                <w:tab w:val="left" w:pos="344"/>
              </w:tabs>
              <w:spacing w:before="6"/>
              <w:ind w:right="123"/>
              <w:rPr>
                <w:sz w:val="21"/>
              </w:rPr>
            </w:pPr>
            <w:r>
              <w:rPr>
                <w:color w:val="595959"/>
                <w:sz w:val="21"/>
              </w:rPr>
              <w:t>$</w:t>
            </w:r>
            <w:r>
              <w:rPr>
                <w:color w:val="595959"/>
                <w:sz w:val="21"/>
              </w:rPr>
              <w:tab/>
            </w:r>
            <w:r>
              <w:rPr>
                <w:color w:val="595959"/>
                <w:spacing w:val="16"/>
                <w:w w:val="95"/>
                <w:sz w:val="21"/>
              </w:rPr>
              <w:t>35,100,000</w:t>
            </w:r>
          </w:p>
        </w:tc>
        <w:tc>
          <w:tcPr>
            <w:tcW w:w="5846" w:type="dxa"/>
          </w:tcPr>
          <w:p w:rsidR="00EA638A" w:rsidRDefault="00EA638A" w:rsidP="00E21240">
            <w:pPr>
              <w:pStyle w:val="TableParagraph"/>
              <w:spacing w:before="0"/>
              <w:jc w:val="left"/>
              <w:rPr>
                <w:rFonts w:ascii="Times New Roman"/>
                <w:sz w:val="20"/>
              </w:rPr>
            </w:pPr>
          </w:p>
        </w:tc>
      </w:tr>
    </w:tbl>
    <w:p w:rsidR="00EA638A" w:rsidRDefault="00EA638A" w:rsidP="00EA638A">
      <w:pPr>
        <w:pStyle w:val="Heading2"/>
        <w:numPr>
          <w:ilvl w:val="0"/>
          <w:numId w:val="3"/>
        </w:numPr>
        <w:tabs>
          <w:tab w:val="left" w:pos="427"/>
        </w:tabs>
        <w:spacing w:before="164"/>
        <w:ind w:hanging="283"/>
      </w:pPr>
      <w:r>
        <w:rPr>
          <w:noProof/>
        </w:rPr>
        <mc:AlternateContent>
          <mc:Choice Requires="wpg">
            <w:drawing>
              <wp:anchor distT="0" distB="0" distL="114300" distR="114300" simplePos="0" relativeHeight="251661312" behindDoc="1" locked="0" layoutInCell="1" allowOverlap="1">
                <wp:simplePos x="0" y="0"/>
                <wp:positionH relativeFrom="page">
                  <wp:posOffset>4634230</wp:posOffset>
                </wp:positionH>
                <wp:positionV relativeFrom="paragraph">
                  <wp:posOffset>-744220</wp:posOffset>
                </wp:positionV>
                <wp:extent cx="3187700" cy="216535"/>
                <wp:effectExtent l="5080" t="0" r="762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0" cy="216535"/>
                          <a:chOff x="7298" y="-1172"/>
                          <a:chExt cx="5020" cy="341"/>
                        </a:xfrm>
                      </wpg:grpSpPr>
                      <wps:wsp>
                        <wps:cNvPr id="3" name="Rectangle 7"/>
                        <wps:cNvSpPr>
                          <a:spLocks noChangeArrowheads="1"/>
                        </wps:cNvSpPr>
                        <wps:spPr bwMode="auto">
                          <a:xfrm>
                            <a:off x="7312" y="-1157"/>
                            <a:ext cx="5006" cy="326"/>
                          </a:xfrm>
                          <a:prstGeom prst="rect">
                            <a:avLst/>
                          </a:prstGeom>
                          <a:solidFill>
                            <a:srgbClr val="F1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7298" y="-1172"/>
                            <a:ext cx="5020" cy="30"/>
                          </a:xfrm>
                          <a:prstGeom prst="rect">
                            <a:avLst/>
                          </a:prstGeom>
                          <a:solidFill>
                            <a:srgbClr val="8EC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9"/>
                        <wps:cNvCnPr>
                          <a:cxnSpLocks noChangeShapeType="1"/>
                        </wps:cNvCnPr>
                        <wps:spPr bwMode="auto">
                          <a:xfrm>
                            <a:off x="7298" y="-847"/>
                            <a:ext cx="5019" cy="0"/>
                          </a:xfrm>
                          <a:prstGeom prst="line">
                            <a:avLst/>
                          </a:prstGeom>
                          <a:noFill/>
                          <a:ln w="762">
                            <a:solidFill>
                              <a:srgbClr val="ABAEB1"/>
                            </a:solidFill>
                            <a:prstDash val="solid"/>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7298" y="-839"/>
                            <a:ext cx="5020" cy="0"/>
                          </a:xfrm>
                          <a:prstGeom prst="line">
                            <a:avLst/>
                          </a:prstGeom>
                          <a:noFill/>
                          <a:ln w="9906">
                            <a:solidFill>
                              <a:srgbClr val="ABAEB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8113DB0" id="Group 2" o:spid="_x0000_s1026" style="position:absolute;margin-left:364.9pt;margin-top:-58.6pt;width:251pt;height:17.05pt;z-index:-251655168;mso-position-horizontal-relative:page" coordorigin="7298,-1172" coordsize="502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">
                <v:rect id="Rectangle 7" o:spid="_x0000_s1027" style="position:absolute;left:7312;top:-1157;width:5006;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" fillcolor="#f1f2f3" stroked="f"/>
                <v:rect id="Rectangle 8" o:spid="_x0000_s1028" style="position:absolute;left:7298;top:-1172;width:50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" fillcolor="#8ec63f" stroked="f"/>
                <v:line id="Line 9" o:spid="_x0000_s1029" style="position:absolute;visibility:visible;mso-wrap-style:square" from="7298,-847" to="1231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" strokecolor="#abaeb1" strokeweight=".06pt"/>
                <v:line id="Line 10" o:spid="_x0000_s1030" style="position:absolute;visibility:visible;mso-wrap-style:square" from="7298,-839" to="1231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" strokecolor="#abaeb1" strokeweight=".78pt"/>
                <w10:wrap anchorx="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1092200</wp:posOffset>
                </wp:positionH>
                <wp:positionV relativeFrom="paragraph">
                  <wp:posOffset>-755650</wp:posOffset>
                </wp:positionV>
                <wp:extent cx="3017520" cy="184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415"/>
                        </a:xfrm>
                        <a:prstGeom prst="rect">
                          <a:avLst/>
                        </a:prstGeom>
                        <a:solidFill>
                          <a:srgbClr val="8EC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4AF0BAC" id="Rectangle 1" o:spid="_x0000_s1026" style="position:absolute;margin-left:86pt;margin-top:-59.5pt;width:237.6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" fillcolor="#8ec63f" stroked="f">
                <w10:wrap anchorx="page"/>
              </v:rect>
            </w:pict>
          </mc:Fallback>
        </mc:AlternateContent>
      </w:r>
      <w:r>
        <w:rPr>
          <w:color w:val="595959"/>
          <w:spacing w:val="-9"/>
        </w:rPr>
        <w:t xml:space="preserve">Two </w:t>
      </w:r>
      <w:r>
        <w:rPr>
          <w:color w:val="595959"/>
        </w:rPr>
        <w:t xml:space="preserve">scenarios </w:t>
      </w:r>
      <w:r>
        <w:rPr>
          <w:color w:val="595959"/>
          <w:spacing w:val="-4"/>
        </w:rPr>
        <w:t xml:space="preserve">have </w:t>
      </w:r>
      <w:r>
        <w:rPr>
          <w:color w:val="595959"/>
        </w:rPr>
        <w:t>been analyzed using an $18.5 million project fund</w:t>
      </w:r>
      <w:r>
        <w:rPr>
          <w:color w:val="595959"/>
          <w:spacing w:val="14"/>
        </w:rPr>
        <w:t xml:space="preserve"> </w:t>
      </w:r>
      <w:r>
        <w:rPr>
          <w:color w:val="595959"/>
        </w:rPr>
        <w:t>amount:</w:t>
      </w:r>
    </w:p>
    <w:p w:rsidR="00EA638A" w:rsidRDefault="00EA638A" w:rsidP="00EA638A">
      <w:pPr>
        <w:pStyle w:val="ListParagraph"/>
        <w:widowControl w:val="0"/>
        <w:numPr>
          <w:ilvl w:val="1"/>
          <w:numId w:val="3"/>
        </w:numPr>
        <w:tabs>
          <w:tab w:val="left" w:pos="711"/>
        </w:tabs>
        <w:autoSpaceDE w:val="0"/>
        <w:autoSpaceDN w:val="0"/>
        <w:spacing w:before="112" w:after="0" w:line="240" w:lineRule="auto"/>
        <w:contextualSpacing w:val="0"/>
        <w:rPr>
          <w:sz w:val="28"/>
        </w:rPr>
      </w:pPr>
      <w:r>
        <w:rPr>
          <w:color w:val="595959"/>
          <w:sz w:val="28"/>
        </w:rPr>
        <w:lastRenderedPageBreak/>
        <w:t>Case 1: Public Issuance via a competitive Bond</w:t>
      </w:r>
      <w:r>
        <w:rPr>
          <w:color w:val="595959"/>
          <w:spacing w:val="1"/>
          <w:sz w:val="28"/>
        </w:rPr>
        <w:t xml:space="preserve"> </w:t>
      </w:r>
      <w:r>
        <w:rPr>
          <w:color w:val="595959"/>
          <w:sz w:val="28"/>
        </w:rPr>
        <w:t>Sale</w:t>
      </w:r>
    </w:p>
    <w:p w:rsidR="00EA638A" w:rsidRDefault="00EA638A" w:rsidP="00EA638A">
      <w:pPr>
        <w:pStyle w:val="ListParagraph"/>
        <w:widowControl w:val="0"/>
        <w:numPr>
          <w:ilvl w:val="1"/>
          <w:numId w:val="3"/>
        </w:numPr>
        <w:tabs>
          <w:tab w:val="left" w:pos="711"/>
        </w:tabs>
        <w:autoSpaceDE w:val="0"/>
        <w:autoSpaceDN w:val="0"/>
        <w:spacing w:before="112" w:after="0" w:line="240" w:lineRule="auto"/>
        <w:contextualSpacing w:val="0"/>
        <w:rPr>
          <w:sz w:val="28"/>
        </w:rPr>
      </w:pPr>
      <w:r>
        <w:rPr>
          <w:color w:val="595959"/>
          <w:sz w:val="28"/>
        </w:rPr>
        <w:t>Case 2: USDA Loan</w:t>
      </w:r>
    </w:p>
    <w:p w:rsidR="00EA638A" w:rsidRDefault="00EA638A" w:rsidP="00EA638A">
      <w:pPr>
        <w:pStyle w:val="ListParagraph"/>
        <w:widowControl w:val="0"/>
        <w:numPr>
          <w:ilvl w:val="0"/>
          <w:numId w:val="3"/>
        </w:numPr>
        <w:tabs>
          <w:tab w:val="left" w:pos="427"/>
        </w:tabs>
        <w:autoSpaceDE w:val="0"/>
        <w:autoSpaceDN w:val="0"/>
        <w:spacing w:before="240" w:after="0" w:line="240" w:lineRule="auto"/>
        <w:ind w:hanging="283"/>
        <w:contextualSpacing w:val="0"/>
        <w:rPr>
          <w:sz w:val="28"/>
        </w:rPr>
      </w:pPr>
      <w:r>
        <w:rPr>
          <w:color w:val="595959"/>
          <w:sz w:val="28"/>
        </w:rPr>
        <w:t>Construction timing</w:t>
      </w:r>
      <w:r>
        <w:rPr>
          <w:color w:val="595959"/>
          <w:spacing w:val="3"/>
          <w:sz w:val="28"/>
        </w:rPr>
        <w:t xml:space="preserve"> </w:t>
      </w:r>
      <w:r>
        <w:rPr>
          <w:color w:val="595959"/>
          <w:sz w:val="28"/>
        </w:rPr>
        <w:t>assumptions:</w:t>
      </w:r>
    </w:p>
    <w:p w:rsidR="00EA638A" w:rsidRDefault="00EA638A" w:rsidP="00EA638A">
      <w:pPr>
        <w:pStyle w:val="ListParagraph"/>
        <w:widowControl w:val="0"/>
        <w:numPr>
          <w:ilvl w:val="1"/>
          <w:numId w:val="3"/>
        </w:numPr>
        <w:tabs>
          <w:tab w:val="left" w:pos="711"/>
        </w:tabs>
        <w:autoSpaceDE w:val="0"/>
        <w:autoSpaceDN w:val="0"/>
        <w:spacing w:before="112" w:after="0" w:line="240" w:lineRule="auto"/>
        <w:contextualSpacing w:val="0"/>
        <w:rPr>
          <w:sz w:val="28"/>
        </w:rPr>
      </w:pPr>
      <w:r>
        <w:rPr>
          <w:color w:val="595959"/>
          <w:sz w:val="28"/>
        </w:rPr>
        <w:t>February 2020: Project design complete/debt issued/construction begins</w:t>
      </w:r>
    </w:p>
    <w:p w:rsidR="00EA638A" w:rsidRDefault="00EA638A" w:rsidP="00EA638A">
      <w:pPr>
        <w:pStyle w:val="ListParagraph"/>
        <w:widowControl w:val="0"/>
        <w:numPr>
          <w:ilvl w:val="1"/>
          <w:numId w:val="3"/>
        </w:numPr>
        <w:tabs>
          <w:tab w:val="left" w:pos="711"/>
        </w:tabs>
        <w:autoSpaceDE w:val="0"/>
        <w:autoSpaceDN w:val="0"/>
        <w:spacing w:before="112" w:after="0" w:line="240" w:lineRule="auto"/>
        <w:contextualSpacing w:val="0"/>
        <w:rPr>
          <w:sz w:val="28"/>
        </w:rPr>
      </w:pPr>
      <w:r>
        <w:rPr>
          <w:color w:val="595959"/>
          <w:sz w:val="28"/>
        </w:rPr>
        <w:t xml:space="preserve">August </w:t>
      </w:r>
      <w:r>
        <w:rPr>
          <w:color w:val="595959"/>
          <w:spacing w:val="-3"/>
          <w:sz w:val="28"/>
        </w:rPr>
        <w:t xml:space="preserve">2021: </w:t>
      </w:r>
      <w:r>
        <w:rPr>
          <w:color w:val="595959"/>
          <w:sz w:val="28"/>
        </w:rPr>
        <w:t>Finish construction of</w:t>
      </w:r>
      <w:r>
        <w:rPr>
          <w:color w:val="595959"/>
          <w:spacing w:val="12"/>
          <w:sz w:val="28"/>
        </w:rPr>
        <w:t xml:space="preserve"> </w:t>
      </w:r>
      <w:r>
        <w:rPr>
          <w:color w:val="595959"/>
          <w:sz w:val="28"/>
        </w:rPr>
        <w:t>school</w:t>
      </w:r>
    </w:p>
    <w:p w:rsidR="00EA638A" w:rsidRDefault="00EA638A" w:rsidP="00EA638A">
      <w:pPr>
        <w:pStyle w:val="BodyText"/>
        <w:rPr>
          <w:sz w:val="20"/>
        </w:rPr>
      </w:pPr>
    </w:p>
    <w:tbl>
      <w:tblPr>
        <w:tblpPr w:leftFromText="180" w:rightFromText="180" w:vertAnchor="text" w:horzAnchor="margin" w:tblpY="115"/>
        <w:tblW w:w="9528" w:type="dxa"/>
        <w:tblLayout w:type="fixed"/>
        <w:tblCellMar>
          <w:left w:w="0" w:type="dxa"/>
          <w:right w:w="0" w:type="dxa"/>
        </w:tblCellMar>
        <w:tblLook w:val="01E0" w:firstRow="1" w:lastRow="1" w:firstColumn="1" w:lastColumn="1" w:noHBand="0" w:noVBand="0"/>
      </w:tblPr>
      <w:tblGrid>
        <w:gridCol w:w="4074"/>
        <w:gridCol w:w="2780"/>
        <w:gridCol w:w="2674"/>
      </w:tblGrid>
      <w:tr w:rsidR="00EA638A" w:rsidTr="00EA638A">
        <w:trPr>
          <w:trHeight w:val="426"/>
        </w:trPr>
        <w:tc>
          <w:tcPr>
            <w:tcW w:w="4074" w:type="dxa"/>
            <w:tcBorders>
              <w:top w:val="single" w:sz="12" w:space="0" w:color="8DC63F"/>
              <w:bottom w:val="single" w:sz="12" w:space="0" w:color="8DC63F"/>
            </w:tcBorders>
          </w:tcPr>
          <w:p w:rsidR="00EA638A" w:rsidRDefault="00EA638A" w:rsidP="00EA638A">
            <w:pPr>
              <w:pStyle w:val="TableParagraph"/>
              <w:spacing w:before="0"/>
              <w:jc w:val="left"/>
              <w:rPr>
                <w:rFonts w:ascii="Times New Roman"/>
                <w:sz w:val="24"/>
              </w:rPr>
            </w:pPr>
          </w:p>
        </w:tc>
        <w:tc>
          <w:tcPr>
            <w:tcW w:w="2780" w:type="dxa"/>
            <w:tcBorders>
              <w:top w:val="single" w:sz="12" w:space="0" w:color="8DC63F"/>
              <w:bottom w:val="single" w:sz="12" w:space="0" w:color="8DC63F"/>
            </w:tcBorders>
          </w:tcPr>
          <w:p w:rsidR="00EA638A" w:rsidRDefault="00EA638A" w:rsidP="00EA638A">
            <w:pPr>
              <w:pStyle w:val="TableParagraph"/>
              <w:spacing w:before="70"/>
              <w:ind w:left="115" w:right="115"/>
              <w:jc w:val="center"/>
              <w:rPr>
                <w:sz w:val="24"/>
              </w:rPr>
            </w:pPr>
            <w:r>
              <w:rPr>
                <w:color w:val="595959"/>
                <w:sz w:val="24"/>
              </w:rPr>
              <w:t>Case 1 – Public Sale*</w:t>
            </w:r>
          </w:p>
        </w:tc>
        <w:tc>
          <w:tcPr>
            <w:tcW w:w="2674" w:type="dxa"/>
            <w:tcBorders>
              <w:top w:val="single" w:sz="12" w:space="0" w:color="8DC63F"/>
              <w:bottom w:val="single" w:sz="12" w:space="0" w:color="8DC63F"/>
            </w:tcBorders>
          </w:tcPr>
          <w:p w:rsidR="00EA638A" w:rsidRDefault="00EA638A" w:rsidP="00EA638A">
            <w:pPr>
              <w:pStyle w:val="TableParagraph"/>
              <w:spacing w:before="70"/>
              <w:ind w:left="166"/>
              <w:jc w:val="left"/>
              <w:rPr>
                <w:sz w:val="24"/>
              </w:rPr>
            </w:pPr>
            <w:r>
              <w:rPr>
                <w:color w:val="595959"/>
                <w:sz w:val="24"/>
              </w:rPr>
              <w:t>Case 2 – USDA Loan</w:t>
            </w:r>
          </w:p>
        </w:tc>
      </w:tr>
      <w:tr w:rsidR="00EA638A" w:rsidTr="00EA638A">
        <w:trPr>
          <w:trHeight w:val="433"/>
        </w:trPr>
        <w:tc>
          <w:tcPr>
            <w:tcW w:w="4074" w:type="dxa"/>
            <w:tcBorders>
              <w:top w:val="single" w:sz="12" w:space="0" w:color="8DC63F"/>
              <w:bottom w:val="single" w:sz="6" w:space="0" w:color="ABAEB1"/>
            </w:tcBorders>
            <w:shd w:val="clear" w:color="auto" w:fill="F1F2F3"/>
          </w:tcPr>
          <w:p w:rsidR="00EA638A" w:rsidRDefault="00EA638A" w:rsidP="00EA638A">
            <w:pPr>
              <w:pStyle w:val="TableParagraph"/>
              <w:spacing w:before="71"/>
              <w:ind w:left="154"/>
              <w:jc w:val="left"/>
              <w:rPr>
                <w:sz w:val="24"/>
              </w:rPr>
            </w:pPr>
            <w:r>
              <w:rPr>
                <w:color w:val="595959"/>
                <w:sz w:val="24"/>
              </w:rPr>
              <w:t>Project Fund Amount:</w:t>
            </w:r>
          </w:p>
        </w:tc>
        <w:tc>
          <w:tcPr>
            <w:tcW w:w="2780" w:type="dxa"/>
            <w:tcBorders>
              <w:top w:val="single" w:sz="12" w:space="0" w:color="8DC63F"/>
              <w:bottom w:val="single" w:sz="6" w:space="0" w:color="ABAEB1"/>
            </w:tcBorders>
            <w:shd w:val="clear" w:color="auto" w:fill="F1F2F3"/>
          </w:tcPr>
          <w:p w:rsidR="00EA638A" w:rsidRDefault="00EA638A" w:rsidP="00EA638A">
            <w:pPr>
              <w:pStyle w:val="TableParagraph"/>
              <w:spacing w:before="71"/>
              <w:ind w:left="258" w:right="106"/>
              <w:jc w:val="center"/>
              <w:rPr>
                <w:sz w:val="24"/>
              </w:rPr>
            </w:pPr>
            <w:r>
              <w:rPr>
                <w:color w:val="595959"/>
                <w:sz w:val="24"/>
              </w:rPr>
              <w:t>$18.5 Million</w:t>
            </w:r>
          </w:p>
        </w:tc>
        <w:tc>
          <w:tcPr>
            <w:tcW w:w="2674" w:type="dxa"/>
            <w:tcBorders>
              <w:top w:val="single" w:sz="12" w:space="0" w:color="8DC63F"/>
              <w:bottom w:val="single" w:sz="6" w:space="0" w:color="ABAEB1"/>
            </w:tcBorders>
            <w:shd w:val="clear" w:color="auto" w:fill="F1F2F3"/>
          </w:tcPr>
          <w:p w:rsidR="00EA638A" w:rsidRDefault="00EA638A" w:rsidP="00EA638A">
            <w:pPr>
              <w:pStyle w:val="TableParagraph"/>
              <w:spacing w:before="71"/>
              <w:ind w:left="682"/>
              <w:jc w:val="left"/>
              <w:rPr>
                <w:sz w:val="24"/>
              </w:rPr>
            </w:pPr>
            <w:r>
              <w:rPr>
                <w:color w:val="595959"/>
                <w:sz w:val="24"/>
              </w:rPr>
              <w:t>$18.5 Million</w:t>
            </w:r>
          </w:p>
        </w:tc>
      </w:tr>
      <w:tr w:rsidR="00EA638A" w:rsidTr="00EA638A">
        <w:trPr>
          <w:trHeight w:val="441"/>
        </w:trPr>
        <w:tc>
          <w:tcPr>
            <w:tcW w:w="4074" w:type="dxa"/>
            <w:tcBorders>
              <w:top w:val="single" w:sz="6" w:space="0" w:color="ABAEB1"/>
              <w:bottom w:val="single" w:sz="6" w:space="0" w:color="ABAEB1"/>
            </w:tcBorders>
          </w:tcPr>
          <w:p w:rsidR="00EA638A" w:rsidRDefault="00EA638A" w:rsidP="00EA638A">
            <w:pPr>
              <w:pStyle w:val="TableParagraph"/>
              <w:spacing w:before="78"/>
              <w:ind w:left="154"/>
              <w:jc w:val="left"/>
              <w:rPr>
                <w:sz w:val="24"/>
              </w:rPr>
            </w:pPr>
            <w:r>
              <w:rPr>
                <w:color w:val="595959"/>
                <w:sz w:val="24"/>
              </w:rPr>
              <w:t>Structure:</w:t>
            </w:r>
          </w:p>
        </w:tc>
        <w:tc>
          <w:tcPr>
            <w:tcW w:w="2780" w:type="dxa"/>
            <w:tcBorders>
              <w:top w:val="single" w:sz="6" w:space="0" w:color="ABAEB1"/>
              <w:bottom w:val="single" w:sz="6" w:space="0" w:color="ABAEB1"/>
            </w:tcBorders>
          </w:tcPr>
          <w:p w:rsidR="00EA638A" w:rsidRDefault="00EA638A" w:rsidP="00EA638A">
            <w:pPr>
              <w:pStyle w:val="TableParagraph"/>
              <w:spacing w:before="78"/>
              <w:ind w:left="258" w:right="113"/>
              <w:jc w:val="center"/>
              <w:rPr>
                <w:sz w:val="24"/>
              </w:rPr>
            </w:pPr>
            <w:r>
              <w:rPr>
                <w:color w:val="595959"/>
                <w:sz w:val="24"/>
              </w:rPr>
              <w:t>Level Principal</w:t>
            </w:r>
          </w:p>
        </w:tc>
        <w:tc>
          <w:tcPr>
            <w:tcW w:w="2674" w:type="dxa"/>
            <w:tcBorders>
              <w:top w:val="single" w:sz="6" w:space="0" w:color="ABAEB1"/>
              <w:bottom w:val="single" w:sz="6" w:space="0" w:color="ABAEB1"/>
            </w:tcBorders>
          </w:tcPr>
          <w:p w:rsidR="00EA638A" w:rsidRDefault="00EA638A" w:rsidP="00EA638A">
            <w:pPr>
              <w:pStyle w:val="TableParagraph"/>
              <w:spacing w:before="78"/>
              <w:ind w:left="415"/>
              <w:jc w:val="left"/>
              <w:rPr>
                <w:sz w:val="24"/>
              </w:rPr>
            </w:pPr>
            <w:r>
              <w:rPr>
                <w:color w:val="595959"/>
                <w:sz w:val="24"/>
              </w:rPr>
              <w:t>Level Debt Service</w:t>
            </w:r>
          </w:p>
        </w:tc>
      </w:tr>
      <w:tr w:rsidR="00EA638A" w:rsidTr="00EA638A">
        <w:trPr>
          <w:trHeight w:val="442"/>
        </w:trPr>
        <w:tc>
          <w:tcPr>
            <w:tcW w:w="4074" w:type="dxa"/>
            <w:tcBorders>
              <w:top w:val="single" w:sz="6" w:space="0" w:color="ABAEB1"/>
              <w:bottom w:val="single" w:sz="6" w:space="0" w:color="ABAEB1"/>
            </w:tcBorders>
            <w:shd w:val="clear" w:color="auto" w:fill="F1F2F3"/>
          </w:tcPr>
          <w:p w:rsidR="00EA638A" w:rsidRDefault="00EA638A" w:rsidP="00EA638A">
            <w:pPr>
              <w:pStyle w:val="TableParagraph"/>
              <w:spacing w:before="78"/>
              <w:ind w:left="154"/>
              <w:jc w:val="left"/>
              <w:rPr>
                <w:sz w:val="24"/>
              </w:rPr>
            </w:pPr>
            <w:r>
              <w:rPr>
                <w:color w:val="595959"/>
                <w:sz w:val="24"/>
              </w:rPr>
              <w:t>Term:</w:t>
            </w:r>
          </w:p>
        </w:tc>
        <w:tc>
          <w:tcPr>
            <w:tcW w:w="2780" w:type="dxa"/>
            <w:tcBorders>
              <w:top w:val="single" w:sz="6" w:space="0" w:color="ABAEB1"/>
              <w:bottom w:val="single" w:sz="6" w:space="0" w:color="ABAEB1"/>
            </w:tcBorders>
            <w:shd w:val="clear" w:color="auto" w:fill="F1F2F3"/>
          </w:tcPr>
          <w:p w:rsidR="00EA638A" w:rsidRDefault="00EA638A" w:rsidP="00EA638A">
            <w:pPr>
              <w:pStyle w:val="TableParagraph"/>
              <w:spacing w:before="78"/>
              <w:ind w:left="258" w:right="109"/>
              <w:jc w:val="center"/>
              <w:rPr>
                <w:sz w:val="24"/>
              </w:rPr>
            </w:pPr>
            <w:r>
              <w:rPr>
                <w:color w:val="595959"/>
                <w:sz w:val="24"/>
              </w:rPr>
              <w:t>20 Years</w:t>
            </w:r>
          </w:p>
        </w:tc>
        <w:tc>
          <w:tcPr>
            <w:tcW w:w="2674" w:type="dxa"/>
            <w:tcBorders>
              <w:top w:val="single" w:sz="6" w:space="0" w:color="ABAEB1"/>
              <w:bottom w:val="single" w:sz="6" w:space="0" w:color="ABAEB1"/>
            </w:tcBorders>
            <w:shd w:val="clear" w:color="auto" w:fill="F1F2F3"/>
          </w:tcPr>
          <w:p w:rsidR="00EA638A" w:rsidRDefault="00EA638A" w:rsidP="00EA638A">
            <w:pPr>
              <w:pStyle w:val="TableParagraph"/>
              <w:spacing w:before="78"/>
              <w:ind w:left="909"/>
              <w:jc w:val="left"/>
              <w:rPr>
                <w:sz w:val="24"/>
              </w:rPr>
            </w:pPr>
            <w:r>
              <w:rPr>
                <w:color w:val="595959"/>
                <w:sz w:val="24"/>
              </w:rPr>
              <w:t>30 Years</w:t>
            </w:r>
          </w:p>
        </w:tc>
      </w:tr>
      <w:tr w:rsidR="00EA638A" w:rsidTr="00EA638A">
        <w:trPr>
          <w:trHeight w:val="441"/>
        </w:trPr>
        <w:tc>
          <w:tcPr>
            <w:tcW w:w="4074" w:type="dxa"/>
            <w:tcBorders>
              <w:top w:val="single" w:sz="6" w:space="0" w:color="ABAEB1"/>
              <w:bottom w:val="single" w:sz="6" w:space="0" w:color="ABAEB1"/>
            </w:tcBorders>
          </w:tcPr>
          <w:p w:rsidR="00EA638A" w:rsidRDefault="00EA638A" w:rsidP="00EA638A">
            <w:pPr>
              <w:pStyle w:val="TableParagraph"/>
              <w:spacing w:before="77"/>
              <w:ind w:left="154"/>
              <w:jc w:val="left"/>
              <w:rPr>
                <w:sz w:val="24"/>
              </w:rPr>
            </w:pPr>
            <w:r>
              <w:rPr>
                <w:color w:val="595959"/>
                <w:sz w:val="24"/>
              </w:rPr>
              <w:t>Debt Issued:</w:t>
            </w:r>
          </w:p>
        </w:tc>
        <w:tc>
          <w:tcPr>
            <w:tcW w:w="2780" w:type="dxa"/>
            <w:tcBorders>
              <w:top w:val="single" w:sz="6" w:space="0" w:color="ABAEB1"/>
              <w:bottom w:val="single" w:sz="6" w:space="0" w:color="ABAEB1"/>
            </w:tcBorders>
          </w:tcPr>
          <w:p w:rsidR="00EA638A" w:rsidRDefault="00EA638A" w:rsidP="00EA638A">
            <w:pPr>
              <w:pStyle w:val="TableParagraph"/>
              <w:spacing w:before="77"/>
              <w:ind w:left="258" w:right="112"/>
              <w:jc w:val="center"/>
              <w:rPr>
                <w:sz w:val="24"/>
              </w:rPr>
            </w:pPr>
            <w:r>
              <w:rPr>
                <w:color w:val="595959"/>
                <w:sz w:val="24"/>
              </w:rPr>
              <w:t>February 2020 (FY 20)</w:t>
            </w:r>
          </w:p>
        </w:tc>
        <w:tc>
          <w:tcPr>
            <w:tcW w:w="2674" w:type="dxa"/>
            <w:tcBorders>
              <w:top w:val="single" w:sz="6" w:space="0" w:color="ABAEB1"/>
              <w:bottom w:val="single" w:sz="6" w:space="0" w:color="ABAEB1"/>
            </w:tcBorders>
          </w:tcPr>
          <w:p w:rsidR="00EA638A" w:rsidRDefault="00EA638A" w:rsidP="00EA638A">
            <w:pPr>
              <w:pStyle w:val="TableParagraph"/>
              <w:spacing w:before="77"/>
              <w:ind w:left="199"/>
              <w:jc w:val="left"/>
              <w:rPr>
                <w:sz w:val="24"/>
              </w:rPr>
            </w:pPr>
            <w:r>
              <w:rPr>
                <w:color w:val="595959"/>
                <w:sz w:val="24"/>
              </w:rPr>
              <w:t>February 2020 (FY 20)</w:t>
            </w:r>
          </w:p>
        </w:tc>
      </w:tr>
      <w:tr w:rsidR="00EA638A" w:rsidTr="00EA638A">
        <w:trPr>
          <w:trHeight w:val="440"/>
        </w:trPr>
        <w:tc>
          <w:tcPr>
            <w:tcW w:w="4074"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54"/>
              <w:jc w:val="left"/>
              <w:rPr>
                <w:sz w:val="24"/>
              </w:rPr>
            </w:pPr>
            <w:r>
              <w:rPr>
                <w:color w:val="595959"/>
                <w:sz w:val="24"/>
              </w:rPr>
              <w:t>First Interest:</w:t>
            </w:r>
          </w:p>
        </w:tc>
        <w:tc>
          <w:tcPr>
            <w:tcW w:w="2780" w:type="dxa"/>
            <w:tcBorders>
              <w:top w:val="single" w:sz="6" w:space="0" w:color="ABAEB1"/>
              <w:bottom w:val="single" w:sz="6" w:space="0" w:color="ABAEB1"/>
            </w:tcBorders>
            <w:shd w:val="clear" w:color="auto" w:fill="F1F2F3"/>
          </w:tcPr>
          <w:p w:rsidR="00EA638A" w:rsidRDefault="00EA638A" w:rsidP="00EA638A">
            <w:pPr>
              <w:pStyle w:val="TableParagraph"/>
              <w:spacing w:before="77"/>
              <w:ind w:left="258" w:right="110"/>
              <w:jc w:val="center"/>
              <w:rPr>
                <w:sz w:val="24"/>
              </w:rPr>
            </w:pPr>
            <w:r>
              <w:rPr>
                <w:color w:val="595959"/>
                <w:sz w:val="24"/>
              </w:rPr>
              <w:t>August 1, 2020 (FY 21)</w:t>
            </w:r>
          </w:p>
        </w:tc>
        <w:tc>
          <w:tcPr>
            <w:tcW w:w="2674" w:type="dxa"/>
            <w:tcBorders>
              <w:top w:val="single" w:sz="6" w:space="0" w:color="ABAEB1"/>
              <w:bottom w:val="single" w:sz="6" w:space="0" w:color="ABAEB1"/>
            </w:tcBorders>
            <w:shd w:val="clear" w:color="auto" w:fill="F1F2F3"/>
          </w:tcPr>
          <w:p w:rsidR="00EA638A" w:rsidRDefault="00EA638A" w:rsidP="00EA638A">
            <w:pPr>
              <w:pStyle w:val="TableParagraph"/>
              <w:spacing w:before="77"/>
              <w:ind w:left="283"/>
              <w:jc w:val="left"/>
              <w:rPr>
                <w:sz w:val="24"/>
              </w:rPr>
            </w:pPr>
            <w:r>
              <w:rPr>
                <w:color w:val="595959"/>
                <w:sz w:val="24"/>
              </w:rPr>
              <w:t>June 1, 2020 (FY 20)</w:t>
            </w:r>
          </w:p>
        </w:tc>
      </w:tr>
      <w:tr w:rsidR="00EA638A" w:rsidTr="00EA638A">
        <w:trPr>
          <w:trHeight w:val="440"/>
        </w:trPr>
        <w:tc>
          <w:tcPr>
            <w:tcW w:w="4074" w:type="dxa"/>
            <w:tcBorders>
              <w:top w:val="single" w:sz="6" w:space="0" w:color="ABAEB1"/>
              <w:bottom w:val="single" w:sz="6" w:space="0" w:color="ABAEB1"/>
            </w:tcBorders>
          </w:tcPr>
          <w:p w:rsidR="00EA638A" w:rsidRDefault="00EA638A" w:rsidP="00EA638A">
            <w:pPr>
              <w:pStyle w:val="TableParagraph"/>
              <w:spacing w:before="77"/>
              <w:ind w:left="154"/>
              <w:jc w:val="left"/>
              <w:rPr>
                <w:sz w:val="24"/>
              </w:rPr>
            </w:pPr>
            <w:r>
              <w:rPr>
                <w:color w:val="595959"/>
                <w:sz w:val="24"/>
              </w:rPr>
              <w:t>First Principal and Interest Payment:</w:t>
            </w:r>
          </w:p>
        </w:tc>
        <w:tc>
          <w:tcPr>
            <w:tcW w:w="2780" w:type="dxa"/>
            <w:tcBorders>
              <w:top w:val="single" w:sz="6" w:space="0" w:color="ABAEB1"/>
              <w:bottom w:val="single" w:sz="6" w:space="0" w:color="ABAEB1"/>
            </w:tcBorders>
          </w:tcPr>
          <w:p w:rsidR="00EA638A" w:rsidRDefault="00EA638A" w:rsidP="00EA638A">
            <w:pPr>
              <w:pStyle w:val="TableParagraph"/>
              <w:spacing w:before="77"/>
              <w:ind w:left="258" w:right="112"/>
              <w:jc w:val="center"/>
              <w:rPr>
                <w:sz w:val="24"/>
              </w:rPr>
            </w:pPr>
            <w:r>
              <w:rPr>
                <w:color w:val="595959"/>
                <w:sz w:val="24"/>
              </w:rPr>
              <w:t>August 1, 2021 (FY 22)</w:t>
            </w:r>
          </w:p>
        </w:tc>
        <w:tc>
          <w:tcPr>
            <w:tcW w:w="2674" w:type="dxa"/>
            <w:tcBorders>
              <w:top w:val="single" w:sz="6" w:space="0" w:color="ABAEB1"/>
              <w:bottom w:val="single" w:sz="6" w:space="0" w:color="ABAEB1"/>
            </w:tcBorders>
          </w:tcPr>
          <w:p w:rsidR="00EA638A" w:rsidRDefault="00EA638A" w:rsidP="00EA638A">
            <w:pPr>
              <w:pStyle w:val="TableParagraph"/>
              <w:spacing w:before="77"/>
              <w:ind w:left="282"/>
              <w:jc w:val="left"/>
              <w:rPr>
                <w:sz w:val="24"/>
              </w:rPr>
            </w:pPr>
            <w:r>
              <w:rPr>
                <w:color w:val="595959"/>
                <w:sz w:val="24"/>
              </w:rPr>
              <w:t>June 1, 2022 (FY 22)</w:t>
            </w:r>
          </w:p>
        </w:tc>
      </w:tr>
      <w:tr w:rsidR="00EA638A" w:rsidTr="00EA638A">
        <w:trPr>
          <w:trHeight w:val="433"/>
        </w:trPr>
        <w:tc>
          <w:tcPr>
            <w:tcW w:w="4074" w:type="dxa"/>
            <w:tcBorders>
              <w:top w:val="single" w:sz="6" w:space="0" w:color="ABAEB1"/>
              <w:bottom w:val="single" w:sz="12" w:space="0" w:color="8DC63F"/>
            </w:tcBorders>
            <w:shd w:val="clear" w:color="auto" w:fill="F1F2F3"/>
          </w:tcPr>
          <w:p w:rsidR="00EA638A" w:rsidRDefault="00EA638A" w:rsidP="00EA638A">
            <w:pPr>
              <w:pStyle w:val="TableParagraph"/>
              <w:spacing w:before="77"/>
              <w:ind w:left="154"/>
              <w:jc w:val="left"/>
              <w:rPr>
                <w:sz w:val="24"/>
              </w:rPr>
            </w:pPr>
            <w:r>
              <w:rPr>
                <w:color w:val="595959"/>
                <w:sz w:val="24"/>
              </w:rPr>
              <w:t>Interim Financing Required?</w:t>
            </w:r>
          </w:p>
        </w:tc>
        <w:tc>
          <w:tcPr>
            <w:tcW w:w="2780" w:type="dxa"/>
            <w:tcBorders>
              <w:top w:val="single" w:sz="6" w:space="0" w:color="ABAEB1"/>
              <w:bottom w:val="single" w:sz="12" w:space="0" w:color="8DC63F"/>
            </w:tcBorders>
            <w:shd w:val="clear" w:color="auto" w:fill="F1F2F3"/>
          </w:tcPr>
          <w:p w:rsidR="00EA638A" w:rsidRDefault="00EA638A" w:rsidP="00EA638A">
            <w:pPr>
              <w:pStyle w:val="TableParagraph"/>
              <w:spacing w:before="77"/>
              <w:ind w:left="258" w:right="106"/>
              <w:jc w:val="center"/>
              <w:rPr>
                <w:sz w:val="24"/>
              </w:rPr>
            </w:pPr>
            <w:r>
              <w:rPr>
                <w:color w:val="595959"/>
                <w:sz w:val="24"/>
              </w:rPr>
              <w:t>No</w:t>
            </w:r>
          </w:p>
        </w:tc>
        <w:tc>
          <w:tcPr>
            <w:tcW w:w="2674" w:type="dxa"/>
            <w:tcBorders>
              <w:top w:val="single" w:sz="6" w:space="0" w:color="ABAEB1"/>
              <w:bottom w:val="single" w:sz="12" w:space="0" w:color="8DC63F"/>
            </w:tcBorders>
            <w:shd w:val="clear" w:color="auto" w:fill="F1F2F3"/>
          </w:tcPr>
          <w:p w:rsidR="00EA638A" w:rsidRDefault="00EA638A" w:rsidP="00EA638A">
            <w:pPr>
              <w:pStyle w:val="TableParagraph"/>
              <w:spacing w:before="77"/>
              <w:ind w:left="1156" w:right="1118"/>
              <w:jc w:val="center"/>
              <w:rPr>
                <w:sz w:val="24"/>
              </w:rPr>
            </w:pPr>
            <w:r>
              <w:rPr>
                <w:color w:val="595959"/>
                <w:sz w:val="24"/>
              </w:rPr>
              <w:t>Yes</w:t>
            </w:r>
          </w:p>
        </w:tc>
      </w:tr>
    </w:tbl>
    <w:p w:rsidR="00EA638A" w:rsidRDefault="00EA638A" w:rsidP="00EA638A">
      <w:pPr>
        <w:pStyle w:val="BodyText"/>
        <w:spacing w:before="6" w:after="1"/>
        <w:rPr>
          <w:sz w:val="17"/>
        </w:rPr>
      </w:pPr>
    </w:p>
    <w:p w:rsidR="00EA638A" w:rsidRDefault="00EA638A" w:rsidP="00EA638A">
      <w:pPr>
        <w:pStyle w:val="BodyText"/>
        <w:spacing w:before="61"/>
        <w:ind w:left="3228"/>
      </w:pPr>
      <w:r>
        <w:rPr>
          <w:color w:val="595959"/>
        </w:rPr>
        <w:t>*Potential exists to structure principal subject to approval by the LGC</w:t>
      </w:r>
    </w:p>
    <w:p w:rsidR="00C00038" w:rsidRDefault="00C00038" w:rsidP="00303CED">
      <w:pPr>
        <w:rPr>
          <w:b/>
          <w:u w:val="single"/>
        </w:rPr>
      </w:pPr>
    </w:p>
    <w:p w:rsidR="00EA638A" w:rsidRDefault="00EA638A" w:rsidP="00303CED">
      <w:pPr>
        <w:rPr>
          <w:b/>
          <w:u w:val="single"/>
        </w:rPr>
      </w:pPr>
    </w:p>
    <w:p w:rsidR="00EA638A" w:rsidRDefault="00EA638A" w:rsidP="00303CED">
      <w:pPr>
        <w:rPr>
          <w:b/>
          <w:u w:val="single"/>
        </w:rPr>
      </w:pPr>
    </w:p>
    <w:p w:rsidR="00EA638A" w:rsidRDefault="00EA638A" w:rsidP="00EA638A">
      <w:pPr>
        <w:pStyle w:val="Heading1"/>
      </w:pPr>
      <w:r>
        <w:rPr>
          <w:noProof/>
        </w:rPr>
        <w:drawing>
          <wp:anchor distT="0" distB="0" distL="0" distR="0" simplePos="0" relativeHeight="251666432" behindDoc="0" locked="0" layoutInCell="1" allowOverlap="1" wp14:anchorId="478B382F" wp14:editId="42F72B88">
            <wp:simplePos x="0" y="0"/>
            <wp:positionH relativeFrom="page">
              <wp:posOffset>8873490</wp:posOffset>
            </wp:positionH>
            <wp:positionV relativeFrom="paragraph">
              <wp:posOffset>-104421</wp:posOffset>
            </wp:positionV>
            <wp:extent cx="699221" cy="698754"/>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8" cstate="print"/>
                    <a:stretch>
                      <a:fillRect/>
                    </a:stretch>
                  </pic:blipFill>
                  <pic:spPr>
                    <a:xfrm>
                      <a:off x="0" y="0"/>
                      <a:ext cx="699221" cy="698754"/>
                    </a:xfrm>
                    <a:prstGeom prst="rect">
                      <a:avLst/>
                    </a:prstGeom>
                  </pic:spPr>
                </pic:pic>
              </a:graphicData>
            </a:graphic>
          </wp:anchor>
        </w:drawing>
      </w:r>
      <w:r>
        <w:rPr>
          <w:color w:val="006325"/>
        </w:rPr>
        <w:t xml:space="preserve">USDA </w:t>
      </w:r>
      <w:proofErr w:type="spellStart"/>
      <w:r>
        <w:rPr>
          <w:color w:val="006325"/>
        </w:rPr>
        <w:t>vs</w:t>
      </w:r>
      <w:proofErr w:type="spellEnd"/>
      <w:r>
        <w:rPr>
          <w:color w:val="006325"/>
        </w:rPr>
        <w:t xml:space="preserve"> Public Bond Sale</w:t>
      </w:r>
    </w:p>
    <w:p w:rsidR="00EA638A" w:rsidRDefault="00EA638A" w:rsidP="00EA638A">
      <w:pPr>
        <w:pStyle w:val="BodyText"/>
        <w:rPr>
          <w:rFonts w:ascii="Georgia"/>
          <w:sz w:val="20"/>
        </w:rPr>
      </w:pPr>
    </w:p>
    <w:p w:rsidR="00EA638A" w:rsidRDefault="00EA638A" w:rsidP="00EA638A">
      <w:pPr>
        <w:pStyle w:val="BodyText"/>
        <w:spacing w:before="4"/>
        <w:rPr>
          <w:rFonts w:ascii="Georgia"/>
          <w:sz w:val="11"/>
        </w:rPr>
      </w:pPr>
      <w:r>
        <w:rPr>
          <w:noProof/>
        </w:rPr>
        <mc:AlternateContent>
          <mc:Choice Requires="wps">
            <w:drawing>
              <wp:anchor distT="0" distB="0" distL="0" distR="0" simplePos="0" relativeHeight="251667456" behindDoc="1" locked="0" layoutInCell="1" allowOverlap="1">
                <wp:simplePos x="0" y="0"/>
                <wp:positionH relativeFrom="page">
                  <wp:posOffset>269240</wp:posOffset>
                </wp:positionH>
                <wp:positionV relativeFrom="paragraph">
                  <wp:posOffset>113665</wp:posOffset>
                </wp:positionV>
                <wp:extent cx="9503410" cy="0"/>
                <wp:effectExtent l="12065" t="11430" r="9525" b="7620"/>
                <wp:wrapTopAndBottom/>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3410" cy="0"/>
                        </a:xfrm>
                        <a:prstGeom prst="line">
                          <a:avLst/>
                        </a:prstGeom>
                        <a:noFill/>
                        <a:ln w="12192">
                          <a:solidFill>
                            <a:srgbClr val="8DC63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745816" id="Straight Connector 4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pt,8.95pt" to="76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" strokecolor="#8dc63f" strokeweight=".96pt">
                <w10:wrap type="topAndBottom" anchorx="page"/>
              </v:line>
            </w:pict>
          </mc:Fallback>
        </mc:AlternateContent>
      </w:r>
    </w:p>
    <w:p w:rsidR="00EA638A" w:rsidRDefault="00EA638A" w:rsidP="00EA638A">
      <w:pPr>
        <w:pStyle w:val="BodyText"/>
        <w:spacing w:before="5"/>
        <w:rPr>
          <w:rFonts w:ascii="Georgia"/>
          <w:sz w:val="15"/>
        </w:rPr>
      </w:pPr>
    </w:p>
    <w:tbl>
      <w:tblPr>
        <w:tblpPr w:leftFromText="180" w:rightFromText="180" w:vertAnchor="text" w:horzAnchor="page" w:tblpX="1" w:tblpY="483"/>
        <w:tblW w:w="13873" w:type="dxa"/>
        <w:tblLayout w:type="fixed"/>
        <w:tblCellMar>
          <w:left w:w="0" w:type="dxa"/>
          <w:right w:w="0" w:type="dxa"/>
        </w:tblCellMar>
        <w:tblLook w:val="01E0" w:firstRow="1" w:lastRow="1" w:firstColumn="1" w:lastColumn="1" w:noHBand="0" w:noVBand="0"/>
      </w:tblPr>
      <w:tblGrid>
        <w:gridCol w:w="4673"/>
        <w:gridCol w:w="4817"/>
        <w:gridCol w:w="4383"/>
      </w:tblGrid>
      <w:tr w:rsidR="00EA638A" w:rsidTr="00EA638A">
        <w:trPr>
          <w:trHeight w:val="446"/>
        </w:trPr>
        <w:tc>
          <w:tcPr>
            <w:tcW w:w="4673" w:type="dxa"/>
            <w:tcBorders>
              <w:top w:val="single" w:sz="12" w:space="0" w:color="8DC63F"/>
              <w:bottom w:val="single" w:sz="12" w:space="0" w:color="8DC63F"/>
            </w:tcBorders>
          </w:tcPr>
          <w:p w:rsidR="00EA638A" w:rsidRDefault="00EA638A" w:rsidP="00EA638A">
            <w:pPr>
              <w:pStyle w:val="TableParagraph"/>
              <w:spacing w:before="0"/>
              <w:jc w:val="left"/>
              <w:rPr>
                <w:rFonts w:ascii="Times New Roman"/>
                <w:sz w:val="24"/>
              </w:rPr>
            </w:pPr>
          </w:p>
        </w:tc>
        <w:tc>
          <w:tcPr>
            <w:tcW w:w="4817" w:type="dxa"/>
            <w:tcBorders>
              <w:top w:val="single" w:sz="12" w:space="0" w:color="8DC63F"/>
              <w:bottom w:val="single" w:sz="12" w:space="0" w:color="8DC63F"/>
            </w:tcBorders>
          </w:tcPr>
          <w:p w:rsidR="00EA638A" w:rsidRDefault="00EA638A" w:rsidP="00EA638A">
            <w:pPr>
              <w:pStyle w:val="TableParagraph"/>
              <w:spacing w:before="71"/>
              <w:ind w:left="1863" w:right="1272"/>
              <w:jc w:val="center"/>
              <w:rPr>
                <w:sz w:val="24"/>
              </w:rPr>
            </w:pPr>
            <w:r>
              <w:rPr>
                <w:color w:val="595959"/>
                <w:sz w:val="24"/>
              </w:rPr>
              <w:t>Public Sale</w:t>
            </w:r>
          </w:p>
        </w:tc>
        <w:tc>
          <w:tcPr>
            <w:tcW w:w="4383" w:type="dxa"/>
            <w:tcBorders>
              <w:top w:val="single" w:sz="12" w:space="0" w:color="8DC63F"/>
              <w:bottom w:val="single" w:sz="12" w:space="0" w:color="8DC63F"/>
            </w:tcBorders>
          </w:tcPr>
          <w:p w:rsidR="00EA638A" w:rsidRDefault="00EA638A" w:rsidP="00EA638A">
            <w:pPr>
              <w:pStyle w:val="TableParagraph"/>
              <w:spacing w:before="71"/>
              <w:ind w:left="205" w:right="205"/>
              <w:jc w:val="left"/>
              <w:rPr>
                <w:sz w:val="24"/>
              </w:rPr>
            </w:pPr>
            <w:r>
              <w:rPr>
                <w:color w:val="595959"/>
                <w:sz w:val="24"/>
              </w:rPr>
              <w:t>USDA Loan</w:t>
            </w:r>
          </w:p>
        </w:tc>
      </w:tr>
      <w:tr w:rsidR="00EA638A" w:rsidTr="00EA638A">
        <w:trPr>
          <w:trHeight w:val="560"/>
        </w:trPr>
        <w:tc>
          <w:tcPr>
            <w:tcW w:w="4673" w:type="dxa"/>
            <w:tcBorders>
              <w:top w:val="single" w:sz="12" w:space="0" w:color="8DC63F"/>
              <w:bottom w:val="single" w:sz="6" w:space="0" w:color="ABAEB1"/>
            </w:tcBorders>
            <w:shd w:val="clear" w:color="auto" w:fill="F1F2F3"/>
          </w:tcPr>
          <w:p w:rsidR="00EA638A" w:rsidRDefault="00EA638A" w:rsidP="00EA638A">
            <w:pPr>
              <w:pStyle w:val="TableParagraph"/>
              <w:spacing w:before="70"/>
              <w:ind w:left="144"/>
              <w:jc w:val="left"/>
              <w:rPr>
                <w:sz w:val="24"/>
              </w:rPr>
            </w:pPr>
            <w:r>
              <w:rPr>
                <w:color w:val="595959"/>
                <w:sz w:val="24"/>
              </w:rPr>
              <w:t>Amortization Term</w:t>
            </w:r>
          </w:p>
        </w:tc>
        <w:tc>
          <w:tcPr>
            <w:tcW w:w="4817" w:type="dxa"/>
            <w:tcBorders>
              <w:top w:val="single" w:sz="12" w:space="0" w:color="8DC63F"/>
              <w:bottom w:val="single" w:sz="6" w:space="0" w:color="ABAEB1"/>
            </w:tcBorders>
            <w:shd w:val="clear" w:color="auto" w:fill="F1F2F3"/>
          </w:tcPr>
          <w:p w:rsidR="00EA638A" w:rsidRDefault="00EA638A" w:rsidP="00EA638A">
            <w:pPr>
              <w:pStyle w:val="TableParagraph"/>
              <w:spacing w:before="70"/>
              <w:ind w:left="1863" w:right="1274"/>
              <w:jc w:val="center"/>
              <w:rPr>
                <w:sz w:val="24"/>
              </w:rPr>
            </w:pPr>
            <w:r>
              <w:rPr>
                <w:color w:val="595959"/>
                <w:sz w:val="24"/>
              </w:rPr>
              <w:t>Up to 20 Years*</w:t>
            </w:r>
          </w:p>
        </w:tc>
        <w:tc>
          <w:tcPr>
            <w:tcW w:w="4383" w:type="dxa"/>
            <w:tcBorders>
              <w:top w:val="single" w:sz="12" w:space="0" w:color="8DC63F"/>
              <w:bottom w:val="single" w:sz="6" w:space="0" w:color="ABAEB1"/>
            </w:tcBorders>
            <w:shd w:val="clear" w:color="auto" w:fill="F1F2F3"/>
          </w:tcPr>
          <w:p w:rsidR="00EA638A" w:rsidRDefault="00EA638A" w:rsidP="00EA638A">
            <w:pPr>
              <w:pStyle w:val="TableParagraph"/>
              <w:spacing w:before="70"/>
              <w:ind w:left="205" w:right="205"/>
              <w:jc w:val="left"/>
              <w:rPr>
                <w:sz w:val="24"/>
              </w:rPr>
            </w:pPr>
            <w:r>
              <w:rPr>
                <w:color w:val="595959"/>
                <w:sz w:val="24"/>
              </w:rPr>
              <w:t>30 or 40 Years</w:t>
            </w:r>
          </w:p>
        </w:tc>
      </w:tr>
      <w:tr w:rsidR="00EA638A" w:rsidTr="00EA638A">
        <w:trPr>
          <w:trHeight w:val="569"/>
        </w:trPr>
        <w:tc>
          <w:tcPr>
            <w:tcW w:w="4673" w:type="dxa"/>
            <w:tcBorders>
              <w:top w:val="single" w:sz="6" w:space="0" w:color="ABAEB1"/>
              <w:bottom w:val="single" w:sz="6" w:space="0" w:color="ABAEB1"/>
            </w:tcBorders>
          </w:tcPr>
          <w:p w:rsidR="00EA638A" w:rsidRDefault="00EA638A" w:rsidP="00EA638A">
            <w:pPr>
              <w:pStyle w:val="TableParagraph"/>
              <w:spacing w:before="78"/>
              <w:ind w:left="144"/>
              <w:jc w:val="left"/>
              <w:rPr>
                <w:sz w:val="24"/>
              </w:rPr>
            </w:pPr>
            <w:r>
              <w:rPr>
                <w:color w:val="595959"/>
                <w:sz w:val="24"/>
              </w:rPr>
              <w:t>Amortization Structure</w:t>
            </w:r>
          </w:p>
        </w:tc>
        <w:tc>
          <w:tcPr>
            <w:tcW w:w="4817" w:type="dxa"/>
            <w:tcBorders>
              <w:top w:val="single" w:sz="6" w:space="0" w:color="ABAEB1"/>
              <w:bottom w:val="single" w:sz="6" w:space="0" w:color="ABAEB1"/>
            </w:tcBorders>
          </w:tcPr>
          <w:p w:rsidR="00EA638A" w:rsidRDefault="00EA638A" w:rsidP="00EA638A">
            <w:pPr>
              <w:pStyle w:val="TableParagraph"/>
              <w:spacing w:before="78"/>
              <w:ind w:left="1862" w:right="1274"/>
              <w:jc w:val="center"/>
              <w:rPr>
                <w:sz w:val="24"/>
              </w:rPr>
            </w:pPr>
            <w:r>
              <w:rPr>
                <w:color w:val="595959"/>
                <w:sz w:val="24"/>
              </w:rPr>
              <w:t>Level Principal*</w:t>
            </w:r>
          </w:p>
        </w:tc>
        <w:tc>
          <w:tcPr>
            <w:tcW w:w="4383" w:type="dxa"/>
            <w:tcBorders>
              <w:top w:val="single" w:sz="6" w:space="0" w:color="ABAEB1"/>
              <w:bottom w:val="single" w:sz="6" w:space="0" w:color="ABAEB1"/>
            </w:tcBorders>
          </w:tcPr>
          <w:p w:rsidR="00EA638A" w:rsidRDefault="00EA638A" w:rsidP="00EA638A">
            <w:pPr>
              <w:pStyle w:val="TableParagraph"/>
              <w:spacing w:before="78"/>
              <w:ind w:left="205" w:right="205"/>
              <w:jc w:val="left"/>
              <w:rPr>
                <w:sz w:val="24"/>
              </w:rPr>
            </w:pPr>
            <w:r>
              <w:rPr>
                <w:color w:val="595959"/>
                <w:sz w:val="24"/>
              </w:rPr>
              <w:t>Level Payment</w:t>
            </w:r>
          </w:p>
        </w:tc>
      </w:tr>
      <w:tr w:rsidR="00EA638A" w:rsidTr="00EA638A">
        <w:trPr>
          <w:trHeight w:val="568"/>
        </w:trPr>
        <w:tc>
          <w:tcPr>
            <w:tcW w:w="4673"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44"/>
              <w:jc w:val="left"/>
              <w:rPr>
                <w:sz w:val="24"/>
              </w:rPr>
            </w:pPr>
            <w:r>
              <w:rPr>
                <w:color w:val="595959"/>
                <w:sz w:val="24"/>
              </w:rPr>
              <w:t>Optional Prepayment Terms</w:t>
            </w:r>
          </w:p>
        </w:tc>
        <w:tc>
          <w:tcPr>
            <w:tcW w:w="4817"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863" w:right="1272"/>
              <w:jc w:val="center"/>
              <w:rPr>
                <w:sz w:val="24"/>
              </w:rPr>
            </w:pPr>
            <w:r>
              <w:rPr>
                <w:color w:val="595959"/>
                <w:sz w:val="24"/>
              </w:rPr>
              <w:t>After 10 Years</w:t>
            </w:r>
          </w:p>
        </w:tc>
        <w:tc>
          <w:tcPr>
            <w:tcW w:w="4383" w:type="dxa"/>
            <w:tcBorders>
              <w:top w:val="single" w:sz="6" w:space="0" w:color="ABAEB1"/>
              <w:bottom w:val="single" w:sz="6" w:space="0" w:color="ABAEB1"/>
            </w:tcBorders>
            <w:shd w:val="clear" w:color="auto" w:fill="F1F2F3"/>
          </w:tcPr>
          <w:p w:rsidR="00EA638A" w:rsidRDefault="00EA638A" w:rsidP="00EA638A">
            <w:pPr>
              <w:pStyle w:val="TableParagraph"/>
              <w:spacing w:before="77"/>
              <w:ind w:left="207" w:right="205"/>
              <w:jc w:val="left"/>
              <w:rPr>
                <w:sz w:val="24"/>
              </w:rPr>
            </w:pPr>
            <w:r>
              <w:rPr>
                <w:color w:val="595959"/>
                <w:sz w:val="24"/>
              </w:rPr>
              <w:t>Anytime</w:t>
            </w:r>
          </w:p>
        </w:tc>
      </w:tr>
      <w:tr w:rsidR="00EA638A" w:rsidTr="00EA638A">
        <w:trPr>
          <w:trHeight w:val="569"/>
        </w:trPr>
        <w:tc>
          <w:tcPr>
            <w:tcW w:w="4673" w:type="dxa"/>
            <w:tcBorders>
              <w:top w:val="single" w:sz="6" w:space="0" w:color="ABAEB1"/>
              <w:bottom w:val="single" w:sz="6" w:space="0" w:color="ABAEB1"/>
            </w:tcBorders>
          </w:tcPr>
          <w:p w:rsidR="00EA638A" w:rsidRDefault="00EA638A" w:rsidP="00EA638A">
            <w:pPr>
              <w:pStyle w:val="TableParagraph"/>
              <w:spacing w:before="78"/>
              <w:ind w:left="144"/>
              <w:jc w:val="left"/>
              <w:rPr>
                <w:sz w:val="24"/>
              </w:rPr>
            </w:pPr>
            <w:r>
              <w:rPr>
                <w:color w:val="595959"/>
                <w:sz w:val="24"/>
              </w:rPr>
              <w:t>Construction Financing Required?</w:t>
            </w:r>
          </w:p>
        </w:tc>
        <w:tc>
          <w:tcPr>
            <w:tcW w:w="4817" w:type="dxa"/>
            <w:tcBorders>
              <w:top w:val="single" w:sz="6" w:space="0" w:color="ABAEB1"/>
              <w:bottom w:val="single" w:sz="6" w:space="0" w:color="ABAEB1"/>
            </w:tcBorders>
          </w:tcPr>
          <w:p w:rsidR="00EA638A" w:rsidRDefault="00EA638A" w:rsidP="00EA638A">
            <w:pPr>
              <w:pStyle w:val="TableParagraph"/>
              <w:spacing w:before="78"/>
              <w:ind w:left="1863" w:right="1272"/>
              <w:jc w:val="center"/>
              <w:rPr>
                <w:sz w:val="24"/>
              </w:rPr>
            </w:pPr>
            <w:r>
              <w:rPr>
                <w:color w:val="595959"/>
                <w:sz w:val="24"/>
              </w:rPr>
              <w:t>No</w:t>
            </w:r>
          </w:p>
        </w:tc>
        <w:tc>
          <w:tcPr>
            <w:tcW w:w="4383" w:type="dxa"/>
            <w:tcBorders>
              <w:top w:val="single" w:sz="6" w:space="0" w:color="ABAEB1"/>
              <w:bottom w:val="single" w:sz="6" w:space="0" w:color="ABAEB1"/>
            </w:tcBorders>
          </w:tcPr>
          <w:p w:rsidR="00EA638A" w:rsidRDefault="00EA638A" w:rsidP="00EA638A">
            <w:pPr>
              <w:pStyle w:val="TableParagraph"/>
              <w:spacing w:before="78"/>
              <w:ind w:left="205" w:right="205"/>
              <w:jc w:val="left"/>
              <w:rPr>
                <w:sz w:val="24"/>
              </w:rPr>
            </w:pPr>
            <w:r>
              <w:rPr>
                <w:color w:val="595959"/>
                <w:sz w:val="24"/>
              </w:rPr>
              <w:t>Yes</w:t>
            </w:r>
          </w:p>
        </w:tc>
      </w:tr>
      <w:tr w:rsidR="00EA638A" w:rsidTr="00EA638A">
        <w:trPr>
          <w:trHeight w:val="568"/>
        </w:trPr>
        <w:tc>
          <w:tcPr>
            <w:tcW w:w="4673"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44"/>
              <w:jc w:val="left"/>
              <w:rPr>
                <w:sz w:val="24"/>
              </w:rPr>
            </w:pPr>
            <w:r>
              <w:rPr>
                <w:color w:val="595959"/>
                <w:sz w:val="24"/>
              </w:rPr>
              <w:lastRenderedPageBreak/>
              <w:t>Financial Feasibility Study Required?</w:t>
            </w:r>
          </w:p>
        </w:tc>
        <w:tc>
          <w:tcPr>
            <w:tcW w:w="4817"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863" w:right="1272"/>
              <w:jc w:val="center"/>
              <w:rPr>
                <w:sz w:val="24"/>
              </w:rPr>
            </w:pPr>
            <w:r>
              <w:rPr>
                <w:color w:val="595959"/>
                <w:sz w:val="24"/>
              </w:rPr>
              <w:t>No</w:t>
            </w:r>
          </w:p>
        </w:tc>
        <w:tc>
          <w:tcPr>
            <w:tcW w:w="4383" w:type="dxa"/>
            <w:tcBorders>
              <w:top w:val="single" w:sz="6" w:space="0" w:color="ABAEB1"/>
              <w:bottom w:val="single" w:sz="6" w:space="0" w:color="ABAEB1"/>
            </w:tcBorders>
            <w:shd w:val="clear" w:color="auto" w:fill="F1F2F3"/>
          </w:tcPr>
          <w:p w:rsidR="00EA638A" w:rsidRDefault="00EA638A" w:rsidP="00EA638A">
            <w:pPr>
              <w:pStyle w:val="TableParagraph"/>
              <w:spacing w:before="77"/>
              <w:ind w:left="205" w:right="205"/>
              <w:jc w:val="left"/>
              <w:rPr>
                <w:sz w:val="24"/>
              </w:rPr>
            </w:pPr>
            <w:r>
              <w:rPr>
                <w:color w:val="595959"/>
                <w:sz w:val="24"/>
              </w:rPr>
              <w:t>Yes</w:t>
            </w:r>
          </w:p>
        </w:tc>
      </w:tr>
      <w:tr w:rsidR="00EA638A" w:rsidTr="00EA638A">
        <w:trPr>
          <w:trHeight w:val="569"/>
        </w:trPr>
        <w:tc>
          <w:tcPr>
            <w:tcW w:w="4673" w:type="dxa"/>
            <w:tcBorders>
              <w:top w:val="single" w:sz="6" w:space="0" w:color="ABAEB1"/>
              <w:bottom w:val="single" w:sz="6" w:space="0" w:color="ABAEB1"/>
            </w:tcBorders>
          </w:tcPr>
          <w:p w:rsidR="00EA638A" w:rsidRDefault="00EA638A" w:rsidP="00EA638A">
            <w:pPr>
              <w:pStyle w:val="TableParagraph"/>
              <w:spacing w:before="78"/>
              <w:ind w:left="144"/>
              <w:jc w:val="left"/>
              <w:rPr>
                <w:sz w:val="24"/>
              </w:rPr>
            </w:pPr>
            <w:r>
              <w:rPr>
                <w:color w:val="595959"/>
                <w:sz w:val="24"/>
              </w:rPr>
              <w:t>Credit Ratings Needed?</w:t>
            </w:r>
          </w:p>
        </w:tc>
        <w:tc>
          <w:tcPr>
            <w:tcW w:w="4817" w:type="dxa"/>
            <w:tcBorders>
              <w:top w:val="single" w:sz="6" w:space="0" w:color="ABAEB1"/>
              <w:bottom w:val="single" w:sz="6" w:space="0" w:color="ABAEB1"/>
            </w:tcBorders>
          </w:tcPr>
          <w:p w:rsidR="00EA638A" w:rsidRDefault="00EA638A" w:rsidP="00EA638A">
            <w:pPr>
              <w:pStyle w:val="TableParagraph"/>
              <w:spacing w:before="78"/>
              <w:ind w:left="1863" w:right="1273"/>
              <w:jc w:val="center"/>
              <w:rPr>
                <w:sz w:val="24"/>
              </w:rPr>
            </w:pPr>
            <w:r>
              <w:rPr>
                <w:color w:val="595959"/>
                <w:sz w:val="24"/>
              </w:rPr>
              <w:t>Yes**</w:t>
            </w:r>
          </w:p>
        </w:tc>
        <w:tc>
          <w:tcPr>
            <w:tcW w:w="4383" w:type="dxa"/>
            <w:tcBorders>
              <w:top w:val="single" w:sz="6" w:space="0" w:color="ABAEB1"/>
              <w:bottom w:val="single" w:sz="6" w:space="0" w:color="ABAEB1"/>
            </w:tcBorders>
          </w:tcPr>
          <w:p w:rsidR="00EA638A" w:rsidRDefault="00EA638A" w:rsidP="00EA638A">
            <w:pPr>
              <w:pStyle w:val="TableParagraph"/>
              <w:spacing w:before="78"/>
              <w:ind w:left="204" w:right="205"/>
              <w:jc w:val="left"/>
              <w:rPr>
                <w:sz w:val="24"/>
              </w:rPr>
            </w:pPr>
            <w:r>
              <w:rPr>
                <w:color w:val="595959"/>
                <w:sz w:val="24"/>
              </w:rPr>
              <w:t>No</w:t>
            </w:r>
          </w:p>
        </w:tc>
      </w:tr>
    </w:tbl>
    <w:p w:rsidR="00EA638A" w:rsidRDefault="00EA638A" w:rsidP="00303CED">
      <w:pPr>
        <w:rPr>
          <w:b/>
          <w:u w:val="single"/>
        </w:rPr>
      </w:pPr>
    </w:p>
    <w:p w:rsidR="00EA638A" w:rsidRPr="006A2F90" w:rsidRDefault="00EA638A" w:rsidP="00303CED">
      <w:pPr>
        <w:rPr>
          <w:b/>
          <w:u w:val="single"/>
        </w:rPr>
      </w:pPr>
    </w:p>
    <w:p w:rsidR="00EA638A" w:rsidRDefault="00EA638A" w:rsidP="00EA638A">
      <w:pPr>
        <w:pStyle w:val="BodyText"/>
        <w:rPr>
          <w:sz w:val="20"/>
        </w:rPr>
      </w:pPr>
    </w:p>
    <w:tbl>
      <w:tblPr>
        <w:tblpPr w:leftFromText="180" w:rightFromText="180" w:vertAnchor="text" w:horzAnchor="margin" w:tblpXSpec="center" w:tblpY="30"/>
        <w:tblW w:w="11545" w:type="dxa"/>
        <w:tblLayout w:type="fixed"/>
        <w:tblCellMar>
          <w:left w:w="0" w:type="dxa"/>
          <w:right w:w="0" w:type="dxa"/>
        </w:tblCellMar>
        <w:tblLook w:val="01E0" w:firstRow="1" w:lastRow="1" w:firstColumn="1" w:lastColumn="1" w:noHBand="0" w:noVBand="0"/>
      </w:tblPr>
      <w:tblGrid>
        <w:gridCol w:w="3889"/>
        <w:gridCol w:w="4009"/>
        <w:gridCol w:w="3647"/>
      </w:tblGrid>
      <w:tr w:rsidR="00EA638A" w:rsidTr="00EA638A">
        <w:trPr>
          <w:trHeight w:val="428"/>
        </w:trPr>
        <w:tc>
          <w:tcPr>
            <w:tcW w:w="3889" w:type="dxa"/>
            <w:tcBorders>
              <w:top w:val="single" w:sz="12" w:space="0" w:color="8DC63F"/>
              <w:bottom w:val="single" w:sz="12" w:space="0" w:color="8DC63F"/>
            </w:tcBorders>
          </w:tcPr>
          <w:p w:rsidR="00EA638A" w:rsidRDefault="00EA638A" w:rsidP="00EA638A">
            <w:pPr>
              <w:pStyle w:val="TableParagraph"/>
              <w:spacing w:before="0"/>
              <w:jc w:val="left"/>
              <w:rPr>
                <w:rFonts w:ascii="Times New Roman"/>
                <w:sz w:val="24"/>
              </w:rPr>
            </w:pPr>
          </w:p>
        </w:tc>
        <w:tc>
          <w:tcPr>
            <w:tcW w:w="4009" w:type="dxa"/>
            <w:tcBorders>
              <w:top w:val="single" w:sz="12" w:space="0" w:color="8DC63F"/>
              <w:bottom w:val="single" w:sz="12" w:space="0" w:color="8DC63F"/>
            </w:tcBorders>
          </w:tcPr>
          <w:p w:rsidR="00EA638A" w:rsidRDefault="00EA638A" w:rsidP="00EA638A">
            <w:pPr>
              <w:pStyle w:val="TableParagraph"/>
              <w:spacing w:before="71"/>
              <w:ind w:left="1863" w:right="1272"/>
              <w:jc w:val="center"/>
              <w:rPr>
                <w:sz w:val="24"/>
              </w:rPr>
            </w:pPr>
            <w:r>
              <w:rPr>
                <w:color w:val="595959"/>
                <w:sz w:val="24"/>
              </w:rPr>
              <w:t>Public Sale</w:t>
            </w:r>
          </w:p>
        </w:tc>
        <w:tc>
          <w:tcPr>
            <w:tcW w:w="3647" w:type="dxa"/>
            <w:tcBorders>
              <w:top w:val="single" w:sz="12" w:space="0" w:color="8DC63F"/>
              <w:bottom w:val="single" w:sz="12" w:space="0" w:color="8DC63F"/>
            </w:tcBorders>
          </w:tcPr>
          <w:p w:rsidR="00EA638A" w:rsidRDefault="00EA638A" w:rsidP="00EA638A">
            <w:pPr>
              <w:pStyle w:val="TableParagraph"/>
              <w:spacing w:before="71"/>
              <w:ind w:left="205" w:right="205"/>
              <w:jc w:val="center"/>
              <w:rPr>
                <w:sz w:val="24"/>
              </w:rPr>
            </w:pPr>
            <w:r>
              <w:rPr>
                <w:color w:val="595959"/>
                <w:sz w:val="24"/>
              </w:rPr>
              <w:t>USDA Loan</w:t>
            </w:r>
          </w:p>
        </w:tc>
      </w:tr>
      <w:tr w:rsidR="00EA638A" w:rsidTr="00EA638A">
        <w:trPr>
          <w:trHeight w:val="537"/>
        </w:trPr>
        <w:tc>
          <w:tcPr>
            <w:tcW w:w="3889" w:type="dxa"/>
            <w:tcBorders>
              <w:top w:val="single" w:sz="12" w:space="0" w:color="8DC63F"/>
              <w:bottom w:val="single" w:sz="6" w:space="0" w:color="ABAEB1"/>
            </w:tcBorders>
            <w:shd w:val="clear" w:color="auto" w:fill="F1F2F3"/>
          </w:tcPr>
          <w:p w:rsidR="00EA638A" w:rsidRDefault="00EA638A" w:rsidP="00EA638A">
            <w:pPr>
              <w:pStyle w:val="TableParagraph"/>
              <w:spacing w:before="70"/>
              <w:ind w:left="144"/>
              <w:jc w:val="left"/>
              <w:rPr>
                <w:sz w:val="24"/>
              </w:rPr>
            </w:pPr>
            <w:r>
              <w:rPr>
                <w:color w:val="595959"/>
                <w:sz w:val="24"/>
              </w:rPr>
              <w:t>Amortization Term</w:t>
            </w:r>
          </w:p>
        </w:tc>
        <w:tc>
          <w:tcPr>
            <w:tcW w:w="4009" w:type="dxa"/>
            <w:tcBorders>
              <w:top w:val="single" w:sz="12" w:space="0" w:color="8DC63F"/>
              <w:bottom w:val="single" w:sz="6" w:space="0" w:color="ABAEB1"/>
            </w:tcBorders>
            <w:shd w:val="clear" w:color="auto" w:fill="F1F2F3"/>
          </w:tcPr>
          <w:p w:rsidR="00EA638A" w:rsidRDefault="00EA638A" w:rsidP="00EA638A">
            <w:pPr>
              <w:pStyle w:val="TableParagraph"/>
              <w:spacing w:before="70"/>
              <w:ind w:left="1863" w:right="1274"/>
              <w:jc w:val="center"/>
              <w:rPr>
                <w:sz w:val="24"/>
              </w:rPr>
            </w:pPr>
            <w:r>
              <w:rPr>
                <w:color w:val="595959"/>
                <w:sz w:val="24"/>
              </w:rPr>
              <w:t>Up to 20 Years*</w:t>
            </w:r>
          </w:p>
        </w:tc>
        <w:tc>
          <w:tcPr>
            <w:tcW w:w="3647" w:type="dxa"/>
            <w:tcBorders>
              <w:top w:val="single" w:sz="12" w:space="0" w:color="8DC63F"/>
              <w:bottom w:val="single" w:sz="6" w:space="0" w:color="ABAEB1"/>
            </w:tcBorders>
            <w:shd w:val="clear" w:color="auto" w:fill="F1F2F3"/>
          </w:tcPr>
          <w:p w:rsidR="00EA638A" w:rsidRDefault="00EA638A" w:rsidP="00EA638A">
            <w:pPr>
              <w:pStyle w:val="TableParagraph"/>
              <w:spacing w:before="70"/>
              <w:ind w:left="205" w:right="205"/>
              <w:jc w:val="center"/>
              <w:rPr>
                <w:sz w:val="24"/>
              </w:rPr>
            </w:pPr>
            <w:r>
              <w:rPr>
                <w:color w:val="595959"/>
                <w:sz w:val="24"/>
              </w:rPr>
              <w:t>30 or 40 Years</w:t>
            </w:r>
          </w:p>
        </w:tc>
      </w:tr>
      <w:tr w:rsidR="00EA638A" w:rsidTr="00EA638A">
        <w:trPr>
          <w:trHeight w:val="546"/>
        </w:trPr>
        <w:tc>
          <w:tcPr>
            <w:tcW w:w="3889" w:type="dxa"/>
            <w:tcBorders>
              <w:top w:val="single" w:sz="6" w:space="0" w:color="ABAEB1"/>
              <w:bottom w:val="single" w:sz="6" w:space="0" w:color="ABAEB1"/>
            </w:tcBorders>
          </w:tcPr>
          <w:p w:rsidR="00EA638A" w:rsidRDefault="00EA638A" w:rsidP="00EA638A">
            <w:pPr>
              <w:pStyle w:val="TableParagraph"/>
              <w:spacing w:before="78"/>
              <w:ind w:left="144"/>
              <w:jc w:val="left"/>
              <w:rPr>
                <w:sz w:val="24"/>
              </w:rPr>
            </w:pPr>
            <w:r>
              <w:rPr>
                <w:color w:val="595959"/>
                <w:sz w:val="24"/>
              </w:rPr>
              <w:t>Amortization Structure</w:t>
            </w:r>
          </w:p>
        </w:tc>
        <w:tc>
          <w:tcPr>
            <w:tcW w:w="4009" w:type="dxa"/>
            <w:tcBorders>
              <w:top w:val="single" w:sz="6" w:space="0" w:color="ABAEB1"/>
              <w:bottom w:val="single" w:sz="6" w:space="0" w:color="ABAEB1"/>
            </w:tcBorders>
          </w:tcPr>
          <w:p w:rsidR="00EA638A" w:rsidRDefault="00EA638A" w:rsidP="00EA638A">
            <w:pPr>
              <w:pStyle w:val="TableParagraph"/>
              <w:spacing w:before="78"/>
              <w:ind w:left="1862" w:right="1274"/>
              <w:jc w:val="center"/>
              <w:rPr>
                <w:sz w:val="24"/>
              </w:rPr>
            </w:pPr>
            <w:r>
              <w:rPr>
                <w:color w:val="595959"/>
                <w:sz w:val="24"/>
              </w:rPr>
              <w:t>Level Principal*</w:t>
            </w:r>
          </w:p>
        </w:tc>
        <w:tc>
          <w:tcPr>
            <w:tcW w:w="3647" w:type="dxa"/>
            <w:tcBorders>
              <w:top w:val="single" w:sz="6" w:space="0" w:color="ABAEB1"/>
              <w:bottom w:val="single" w:sz="6" w:space="0" w:color="ABAEB1"/>
            </w:tcBorders>
          </w:tcPr>
          <w:p w:rsidR="00EA638A" w:rsidRDefault="00EA638A" w:rsidP="00EA638A">
            <w:pPr>
              <w:pStyle w:val="TableParagraph"/>
              <w:spacing w:before="78"/>
              <w:ind w:left="205" w:right="205"/>
              <w:jc w:val="center"/>
              <w:rPr>
                <w:sz w:val="24"/>
              </w:rPr>
            </w:pPr>
            <w:r>
              <w:rPr>
                <w:color w:val="595959"/>
                <w:sz w:val="24"/>
              </w:rPr>
              <w:t>Level Payment</w:t>
            </w:r>
          </w:p>
        </w:tc>
      </w:tr>
      <w:tr w:rsidR="00EA638A" w:rsidTr="00EA638A">
        <w:trPr>
          <w:trHeight w:val="545"/>
        </w:trPr>
        <w:tc>
          <w:tcPr>
            <w:tcW w:w="3889"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44"/>
              <w:jc w:val="left"/>
              <w:rPr>
                <w:sz w:val="24"/>
              </w:rPr>
            </w:pPr>
            <w:r>
              <w:rPr>
                <w:color w:val="595959"/>
                <w:sz w:val="24"/>
              </w:rPr>
              <w:t>Optional Prepayment Terms</w:t>
            </w:r>
          </w:p>
        </w:tc>
        <w:tc>
          <w:tcPr>
            <w:tcW w:w="4009"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863" w:right="1272"/>
              <w:jc w:val="center"/>
              <w:rPr>
                <w:sz w:val="24"/>
              </w:rPr>
            </w:pPr>
            <w:r>
              <w:rPr>
                <w:color w:val="595959"/>
                <w:sz w:val="24"/>
              </w:rPr>
              <w:t>After 10 Years</w:t>
            </w:r>
          </w:p>
        </w:tc>
        <w:tc>
          <w:tcPr>
            <w:tcW w:w="3647" w:type="dxa"/>
            <w:tcBorders>
              <w:top w:val="single" w:sz="6" w:space="0" w:color="ABAEB1"/>
              <w:bottom w:val="single" w:sz="6" w:space="0" w:color="ABAEB1"/>
            </w:tcBorders>
            <w:shd w:val="clear" w:color="auto" w:fill="F1F2F3"/>
          </w:tcPr>
          <w:p w:rsidR="00EA638A" w:rsidRDefault="00EA638A" w:rsidP="00EA638A">
            <w:pPr>
              <w:pStyle w:val="TableParagraph"/>
              <w:spacing w:before="77"/>
              <w:ind w:left="207" w:right="205"/>
              <w:jc w:val="center"/>
              <w:rPr>
                <w:sz w:val="24"/>
              </w:rPr>
            </w:pPr>
            <w:r>
              <w:rPr>
                <w:color w:val="595959"/>
                <w:sz w:val="24"/>
              </w:rPr>
              <w:t>Anytime</w:t>
            </w:r>
          </w:p>
        </w:tc>
      </w:tr>
      <w:tr w:rsidR="00EA638A" w:rsidTr="00EA638A">
        <w:trPr>
          <w:trHeight w:val="546"/>
        </w:trPr>
        <w:tc>
          <w:tcPr>
            <w:tcW w:w="3889" w:type="dxa"/>
            <w:tcBorders>
              <w:top w:val="single" w:sz="6" w:space="0" w:color="ABAEB1"/>
              <w:bottom w:val="single" w:sz="6" w:space="0" w:color="ABAEB1"/>
            </w:tcBorders>
          </w:tcPr>
          <w:p w:rsidR="00EA638A" w:rsidRDefault="00EA638A" w:rsidP="00EA638A">
            <w:pPr>
              <w:pStyle w:val="TableParagraph"/>
              <w:spacing w:before="78"/>
              <w:ind w:left="144"/>
              <w:jc w:val="left"/>
              <w:rPr>
                <w:sz w:val="24"/>
              </w:rPr>
            </w:pPr>
            <w:r>
              <w:rPr>
                <w:color w:val="595959"/>
                <w:sz w:val="24"/>
              </w:rPr>
              <w:t>Construction Financing Required?</w:t>
            </w:r>
          </w:p>
        </w:tc>
        <w:tc>
          <w:tcPr>
            <w:tcW w:w="4009" w:type="dxa"/>
            <w:tcBorders>
              <w:top w:val="single" w:sz="6" w:space="0" w:color="ABAEB1"/>
              <w:bottom w:val="single" w:sz="6" w:space="0" w:color="ABAEB1"/>
            </w:tcBorders>
          </w:tcPr>
          <w:p w:rsidR="00EA638A" w:rsidRDefault="00EA638A" w:rsidP="00EA638A">
            <w:pPr>
              <w:pStyle w:val="TableParagraph"/>
              <w:spacing w:before="78"/>
              <w:ind w:left="1863" w:right="1272"/>
              <w:jc w:val="center"/>
              <w:rPr>
                <w:sz w:val="24"/>
              </w:rPr>
            </w:pPr>
            <w:r>
              <w:rPr>
                <w:color w:val="595959"/>
                <w:sz w:val="24"/>
              </w:rPr>
              <w:t>No</w:t>
            </w:r>
          </w:p>
        </w:tc>
        <w:tc>
          <w:tcPr>
            <w:tcW w:w="3647" w:type="dxa"/>
            <w:tcBorders>
              <w:top w:val="single" w:sz="6" w:space="0" w:color="ABAEB1"/>
              <w:bottom w:val="single" w:sz="6" w:space="0" w:color="ABAEB1"/>
            </w:tcBorders>
          </w:tcPr>
          <w:p w:rsidR="00EA638A" w:rsidRDefault="00EA638A" w:rsidP="00EA638A">
            <w:pPr>
              <w:pStyle w:val="TableParagraph"/>
              <w:spacing w:before="78"/>
              <w:ind w:left="205" w:right="205"/>
              <w:jc w:val="center"/>
              <w:rPr>
                <w:sz w:val="24"/>
              </w:rPr>
            </w:pPr>
            <w:r>
              <w:rPr>
                <w:color w:val="595959"/>
                <w:sz w:val="24"/>
              </w:rPr>
              <w:t>Yes</w:t>
            </w:r>
          </w:p>
        </w:tc>
      </w:tr>
      <w:tr w:rsidR="00EA638A" w:rsidTr="00EA638A">
        <w:trPr>
          <w:trHeight w:val="545"/>
        </w:trPr>
        <w:tc>
          <w:tcPr>
            <w:tcW w:w="3889"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44"/>
              <w:jc w:val="left"/>
              <w:rPr>
                <w:sz w:val="24"/>
              </w:rPr>
            </w:pPr>
            <w:r>
              <w:rPr>
                <w:color w:val="595959"/>
                <w:sz w:val="24"/>
              </w:rPr>
              <w:t>Financial Feasibility Study Required?</w:t>
            </w:r>
          </w:p>
        </w:tc>
        <w:tc>
          <w:tcPr>
            <w:tcW w:w="4009"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863" w:right="1272"/>
              <w:jc w:val="center"/>
              <w:rPr>
                <w:sz w:val="24"/>
              </w:rPr>
            </w:pPr>
            <w:r>
              <w:rPr>
                <w:color w:val="595959"/>
                <w:sz w:val="24"/>
              </w:rPr>
              <w:t>No</w:t>
            </w:r>
          </w:p>
        </w:tc>
        <w:tc>
          <w:tcPr>
            <w:tcW w:w="3647" w:type="dxa"/>
            <w:tcBorders>
              <w:top w:val="single" w:sz="6" w:space="0" w:color="ABAEB1"/>
              <w:bottom w:val="single" w:sz="6" w:space="0" w:color="ABAEB1"/>
            </w:tcBorders>
            <w:shd w:val="clear" w:color="auto" w:fill="F1F2F3"/>
          </w:tcPr>
          <w:p w:rsidR="00EA638A" w:rsidRDefault="00EA638A" w:rsidP="00EA638A">
            <w:pPr>
              <w:pStyle w:val="TableParagraph"/>
              <w:spacing w:before="77"/>
              <w:ind w:left="205" w:right="205"/>
              <w:jc w:val="center"/>
              <w:rPr>
                <w:sz w:val="24"/>
              </w:rPr>
            </w:pPr>
            <w:r>
              <w:rPr>
                <w:color w:val="595959"/>
                <w:sz w:val="24"/>
              </w:rPr>
              <w:t>Yes</w:t>
            </w:r>
          </w:p>
        </w:tc>
      </w:tr>
      <w:tr w:rsidR="00EA638A" w:rsidTr="00EA638A">
        <w:trPr>
          <w:trHeight w:val="546"/>
        </w:trPr>
        <w:tc>
          <w:tcPr>
            <w:tcW w:w="3889" w:type="dxa"/>
            <w:tcBorders>
              <w:top w:val="single" w:sz="6" w:space="0" w:color="ABAEB1"/>
              <w:bottom w:val="single" w:sz="6" w:space="0" w:color="ABAEB1"/>
            </w:tcBorders>
          </w:tcPr>
          <w:p w:rsidR="00EA638A" w:rsidRDefault="00EA638A" w:rsidP="00EA638A">
            <w:pPr>
              <w:pStyle w:val="TableParagraph"/>
              <w:spacing w:before="78"/>
              <w:ind w:left="144"/>
              <w:jc w:val="left"/>
              <w:rPr>
                <w:sz w:val="24"/>
              </w:rPr>
            </w:pPr>
            <w:r>
              <w:rPr>
                <w:color w:val="595959"/>
                <w:sz w:val="24"/>
              </w:rPr>
              <w:t>Credit Ratings Needed?</w:t>
            </w:r>
          </w:p>
        </w:tc>
        <w:tc>
          <w:tcPr>
            <w:tcW w:w="4009" w:type="dxa"/>
            <w:tcBorders>
              <w:top w:val="single" w:sz="6" w:space="0" w:color="ABAEB1"/>
              <w:bottom w:val="single" w:sz="6" w:space="0" w:color="ABAEB1"/>
            </w:tcBorders>
          </w:tcPr>
          <w:p w:rsidR="00EA638A" w:rsidRDefault="00EA638A" w:rsidP="00EA638A">
            <w:pPr>
              <w:pStyle w:val="TableParagraph"/>
              <w:spacing w:before="78"/>
              <w:ind w:left="1863" w:right="1273"/>
              <w:jc w:val="center"/>
              <w:rPr>
                <w:sz w:val="24"/>
              </w:rPr>
            </w:pPr>
            <w:r>
              <w:rPr>
                <w:color w:val="595959"/>
                <w:sz w:val="24"/>
              </w:rPr>
              <w:t>Yes**</w:t>
            </w:r>
          </w:p>
        </w:tc>
        <w:tc>
          <w:tcPr>
            <w:tcW w:w="3647" w:type="dxa"/>
            <w:tcBorders>
              <w:top w:val="single" w:sz="6" w:space="0" w:color="ABAEB1"/>
              <w:bottom w:val="single" w:sz="6" w:space="0" w:color="ABAEB1"/>
            </w:tcBorders>
          </w:tcPr>
          <w:p w:rsidR="00EA638A" w:rsidRDefault="00EA638A" w:rsidP="00EA638A">
            <w:pPr>
              <w:pStyle w:val="TableParagraph"/>
              <w:spacing w:before="78"/>
              <w:ind w:left="204" w:right="205"/>
              <w:jc w:val="center"/>
              <w:rPr>
                <w:sz w:val="24"/>
              </w:rPr>
            </w:pPr>
            <w:r>
              <w:rPr>
                <w:color w:val="595959"/>
                <w:sz w:val="24"/>
              </w:rPr>
              <w:t>No</w:t>
            </w:r>
          </w:p>
        </w:tc>
      </w:tr>
      <w:tr w:rsidR="00EA638A" w:rsidTr="00EA638A">
        <w:trPr>
          <w:trHeight w:val="677"/>
        </w:trPr>
        <w:tc>
          <w:tcPr>
            <w:tcW w:w="3889" w:type="dxa"/>
            <w:tcBorders>
              <w:top w:val="single" w:sz="6" w:space="0" w:color="ABAEB1"/>
              <w:bottom w:val="single" w:sz="6" w:space="0" w:color="ABAEB1"/>
            </w:tcBorders>
            <w:shd w:val="clear" w:color="auto" w:fill="F1F2F3"/>
          </w:tcPr>
          <w:p w:rsidR="00EA638A" w:rsidRDefault="00EA638A" w:rsidP="00EA638A">
            <w:pPr>
              <w:pStyle w:val="TableParagraph"/>
              <w:spacing w:before="77"/>
              <w:ind w:left="144"/>
              <w:jc w:val="left"/>
              <w:rPr>
                <w:sz w:val="24"/>
              </w:rPr>
            </w:pPr>
            <w:r>
              <w:rPr>
                <w:color w:val="595959"/>
                <w:sz w:val="24"/>
              </w:rPr>
              <w:t>Interest Rate Basis:</w:t>
            </w:r>
          </w:p>
        </w:tc>
        <w:tc>
          <w:tcPr>
            <w:tcW w:w="4009" w:type="dxa"/>
            <w:tcBorders>
              <w:top w:val="single" w:sz="6" w:space="0" w:color="ABAEB1"/>
              <w:bottom w:val="single" w:sz="6" w:space="0" w:color="ABAEB1"/>
            </w:tcBorders>
            <w:shd w:val="clear" w:color="auto" w:fill="F1F2F3"/>
          </w:tcPr>
          <w:p w:rsidR="00EA638A" w:rsidRDefault="00EA638A" w:rsidP="00EA638A">
            <w:pPr>
              <w:pStyle w:val="TableParagraph"/>
              <w:spacing w:before="77" w:line="254" w:lineRule="auto"/>
              <w:jc w:val="left"/>
              <w:rPr>
                <w:sz w:val="24"/>
              </w:rPr>
            </w:pPr>
            <w:r>
              <w:rPr>
                <w:color w:val="595959"/>
                <w:sz w:val="24"/>
              </w:rPr>
              <w:t>Tax-exempt interest rates available at time of Bond Pricing</w:t>
            </w:r>
          </w:p>
        </w:tc>
        <w:tc>
          <w:tcPr>
            <w:tcW w:w="3647" w:type="dxa"/>
            <w:tcBorders>
              <w:top w:val="single" w:sz="6" w:space="0" w:color="ABAEB1"/>
              <w:bottom w:val="single" w:sz="6" w:space="0" w:color="ABAEB1"/>
            </w:tcBorders>
            <w:shd w:val="clear" w:color="auto" w:fill="F1F2F3"/>
          </w:tcPr>
          <w:p w:rsidR="00EA638A" w:rsidRDefault="00EA638A" w:rsidP="00EA638A">
            <w:pPr>
              <w:pStyle w:val="TableParagraph"/>
              <w:spacing w:before="77" w:line="254" w:lineRule="auto"/>
              <w:ind w:left="1705" w:right="435" w:hanging="1250"/>
              <w:jc w:val="left"/>
              <w:rPr>
                <w:sz w:val="24"/>
              </w:rPr>
            </w:pPr>
            <w:r>
              <w:rPr>
                <w:color w:val="595959"/>
                <w:sz w:val="24"/>
              </w:rPr>
              <w:t>Published USDA Loan Rate (resets quarterly)</w:t>
            </w:r>
          </w:p>
        </w:tc>
      </w:tr>
      <w:tr w:rsidR="00EA638A" w:rsidTr="00EA638A">
        <w:trPr>
          <w:trHeight w:val="946"/>
        </w:trPr>
        <w:tc>
          <w:tcPr>
            <w:tcW w:w="3889" w:type="dxa"/>
            <w:tcBorders>
              <w:top w:val="single" w:sz="6" w:space="0" w:color="ABAEB1"/>
              <w:bottom w:val="single" w:sz="12" w:space="0" w:color="8DC63F"/>
            </w:tcBorders>
          </w:tcPr>
          <w:p w:rsidR="00EA638A" w:rsidRDefault="00EA638A" w:rsidP="00EA638A">
            <w:pPr>
              <w:pStyle w:val="TableParagraph"/>
              <w:spacing w:before="77"/>
              <w:ind w:left="144"/>
              <w:jc w:val="left"/>
              <w:rPr>
                <w:sz w:val="24"/>
              </w:rPr>
            </w:pPr>
            <w:r>
              <w:rPr>
                <w:color w:val="595959"/>
                <w:sz w:val="24"/>
              </w:rPr>
              <w:t>Rate Lock Timing:</w:t>
            </w:r>
          </w:p>
        </w:tc>
        <w:tc>
          <w:tcPr>
            <w:tcW w:w="4009" w:type="dxa"/>
            <w:tcBorders>
              <w:top w:val="single" w:sz="6" w:space="0" w:color="ABAEB1"/>
              <w:bottom w:val="single" w:sz="12" w:space="0" w:color="8DC63F"/>
            </w:tcBorders>
          </w:tcPr>
          <w:p w:rsidR="00EA638A" w:rsidRDefault="00EA638A" w:rsidP="00EA638A">
            <w:pPr>
              <w:pStyle w:val="TableParagraph"/>
              <w:spacing w:before="77" w:line="254" w:lineRule="auto"/>
              <w:jc w:val="left"/>
              <w:rPr>
                <w:sz w:val="24"/>
              </w:rPr>
            </w:pPr>
            <w:r>
              <w:rPr>
                <w:color w:val="595959"/>
                <w:sz w:val="24"/>
              </w:rPr>
              <w:t>Rate set on Bond Pricing date via competitive bond issuance process.</w:t>
            </w:r>
          </w:p>
        </w:tc>
        <w:tc>
          <w:tcPr>
            <w:tcW w:w="3647" w:type="dxa"/>
            <w:tcBorders>
              <w:top w:val="single" w:sz="6" w:space="0" w:color="ABAEB1"/>
              <w:bottom w:val="single" w:sz="12" w:space="0" w:color="8DC63F"/>
            </w:tcBorders>
          </w:tcPr>
          <w:p w:rsidR="00EA638A" w:rsidRDefault="00EA638A" w:rsidP="00EA638A">
            <w:pPr>
              <w:pStyle w:val="TableParagraph"/>
              <w:spacing w:before="77" w:line="254" w:lineRule="auto"/>
              <w:ind w:left="209" w:right="205"/>
              <w:jc w:val="center"/>
              <w:rPr>
                <w:sz w:val="24"/>
              </w:rPr>
            </w:pPr>
            <w:r>
              <w:rPr>
                <w:color w:val="595959"/>
                <w:sz w:val="24"/>
              </w:rPr>
              <w:t>Following USDA Application Acceptance/Loan Approval, rate set on prevailing published USDA Loan Rate.</w:t>
            </w:r>
          </w:p>
        </w:tc>
      </w:tr>
    </w:tbl>
    <w:p w:rsidR="00EA638A" w:rsidRDefault="00EA638A" w:rsidP="00EA638A">
      <w:pPr>
        <w:pStyle w:val="BodyText"/>
        <w:spacing w:before="9"/>
        <w:rPr>
          <w:sz w:val="13"/>
        </w:rPr>
      </w:pPr>
    </w:p>
    <w:p w:rsidR="00EA638A" w:rsidRDefault="00EA638A" w:rsidP="00EA638A">
      <w:pPr>
        <w:spacing w:before="35"/>
        <w:ind w:left="626"/>
        <w:rPr>
          <w:sz w:val="20"/>
        </w:rPr>
      </w:pPr>
      <w:r>
        <w:rPr>
          <w:color w:val="595959"/>
          <w:sz w:val="20"/>
        </w:rPr>
        <w:t>*LGC Staff preference/guidance</w:t>
      </w:r>
    </w:p>
    <w:p w:rsidR="00EA638A" w:rsidRDefault="00EA638A" w:rsidP="00EA638A">
      <w:pPr>
        <w:spacing w:before="13"/>
        <w:ind w:left="626"/>
        <w:rPr>
          <w:sz w:val="20"/>
        </w:rPr>
      </w:pPr>
      <w:r>
        <w:rPr>
          <w:color w:val="595959"/>
          <w:sz w:val="20"/>
        </w:rPr>
        <w:t>**County’s current G.O. credit ratings are A1 (Moody’s) and A+ (Standard and Poor’s)</w:t>
      </w:r>
    </w:p>
    <w:p w:rsidR="00C00038" w:rsidRDefault="00C00038" w:rsidP="00303CED"/>
    <w:p w:rsidR="00C00038" w:rsidRDefault="00C00038" w:rsidP="00303CED">
      <w:r>
        <w:t>Mr. Welford stated that the interest rate for the USDA is posted quarterly and if rates go down during construction they would reduce the rate, if the rates go up if will not affect it once the rates are locked in, the public market changes daily.</w:t>
      </w:r>
    </w:p>
    <w:p w:rsidR="006A2F90" w:rsidRDefault="00C46AD9" w:rsidP="00303CED">
      <w:r>
        <w:t>Commissioner S. Carter stated “Just for clarification on that last point once construction starts that’s the rate when it comes to the public market for that project is it always going to change.”</w:t>
      </w:r>
      <w:r w:rsidR="006A2F90">
        <w:t xml:space="preserve">  Mr. Welford replied no, that would be your rate.  Chairman McVey </w:t>
      </w:r>
      <w:r w:rsidR="006176ED">
        <w:t xml:space="preserve">stated if we go with the public rate it is locked </w:t>
      </w:r>
      <w:r w:rsidR="006176ED">
        <w:lastRenderedPageBreak/>
        <w:t xml:space="preserve">but, reducing down from 30 years to 20 years.  Mr. Welford replied correct.  </w:t>
      </w:r>
      <w:r w:rsidR="00EA638A">
        <w:t xml:space="preserve">Chairman McVey questioned are we reducing the amount of interest to 9 million.  Mr. Welford replied your reducing your total payments close to 10 million based on current estimates.  The total estimated debt services are about 10 million more for the USDA loan, </w:t>
      </w:r>
      <w:proofErr w:type="gramStart"/>
      <w:r w:rsidR="00EA638A">
        <w:t>cause</w:t>
      </w:r>
      <w:proofErr w:type="gramEnd"/>
      <w:r w:rsidR="00EA638A">
        <w:t xml:space="preserve"> the loan is for 30 years not 20 years like the public sale.</w:t>
      </w:r>
    </w:p>
    <w:p w:rsidR="00EA638A" w:rsidRDefault="00EA638A" w:rsidP="00303CED"/>
    <w:p w:rsidR="00C00038" w:rsidRDefault="00C00038" w:rsidP="00303CED"/>
    <w:p w:rsidR="00C00038" w:rsidRDefault="00C00038" w:rsidP="00303CED"/>
    <w:tbl>
      <w:tblPr>
        <w:tblW w:w="0" w:type="auto"/>
        <w:tblInd w:w="7" w:type="dxa"/>
        <w:tblLayout w:type="fixed"/>
        <w:tblCellMar>
          <w:left w:w="0" w:type="dxa"/>
          <w:right w:w="0" w:type="dxa"/>
        </w:tblCellMar>
        <w:tblLook w:val="01E0" w:firstRow="1" w:lastRow="1" w:firstColumn="1" w:lastColumn="1" w:noHBand="0" w:noVBand="0"/>
      </w:tblPr>
      <w:tblGrid>
        <w:gridCol w:w="338"/>
        <w:gridCol w:w="4414"/>
        <w:gridCol w:w="152"/>
        <w:gridCol w:w="2365"/>
        <w:gridCol w:w="55"/>
        <w:gridCol w:w="2310"/>
      </w:tblGrid>
      <w:tr w:rsidR="00EA638A" w:rsidTr="00E21240">
        <w:trPr>
          <w:trHeight w:val="267"/>
        </w:trPr>
        <w:tc>
          <w:tcPr>
            <w:tcW w:w="4904" w:type="dxa"/>
            <w:gridSpan w:val="3"/>
          </w:tcPr>
          <w:p w:rsidR="00EA638A" w:rsidRDefault="00EA638A" w:rsidP="00E21240">
            <w:pPr>
              <w:pStyle w:val="TableParagraph"/>
              <w:spacing w:before="0"/>
              <w:jc w:val="left"/>
              <w:rPr>
                <w:rFonts w:ascii="Times New Roman"/>
                <w:sz w:val="18"/>
              </w:rPr>
            </w:pPr>
          </w:p>
        </w:tc>
        <w:tc>
          <w:tcPr>
            <w:tcW w:w="2365" w:type="dxa"/>
            <w:tcBorders>
              <w:bottom w:val="single" w:sz="12" w:space="0" w:color="8EC63F"/>
            </w:tcBorders>
          </w:tcPr>
          <w:p w:rsidR="00EA638A" w:rsidRDefault="00EA638A" w:rsidP="00E21240">
            <w:pPr>
              <w:pStyle w:val="TableParagraph"/>
              <w:spacing w:before="6"/>
              <w:ind w:left="741"/>
              <w:jc w:val="left"/>
              <w:rPr>
                <w:sz w:val="20"/>
              </w:rPr>
            </w:pPr>
            <w:r>
              <w:rPr>
                <w:color w:val="595959"/>
                <w:w w:val="105"/>
                <w:sz w:val="20"/>
              </w:rPr>
              <w:t>Case 1*</w:t>
            </w:r>
          </w:p>
        </w:tc>
        <w:tc>
          <w:tcPr>
            <w:tcW w:w="2365" w:type="dxa"/>
            <w:gridSpan w:val="2"/>
            <w:tcBorders>
              <w:bottom w:val="single" w:sz="12" w:space="0" w:color="8EC63F"/>
            </w:tcBorders>
          </w:tcPr>
          <w:p w:rsidR="00EA638A" w:rsidRDefault="00EA638A" w:rsidP="00E21240">
            <w:pPr>
              <w:pStyle w:val="TableParagraph"/>
              <w:spacing w:before="6"/>
              <w:ind w:left="847" w:right="799"/>
              <w:jc w:val="center"/>
              <w:rPr>
                <w:sz w:val="20"/>
              </w:rPr>
            </w:pPr>
            <w:r>
              <w:rPr>
                <w:color w:val="595959"/>
                <w:w w:val="105"/>
                <w:sz w:val="20"/>
              </w:rPr>
              <w:t>Case 2</w:t>
            </w:r>
          </w:p>
        </w:tc>
      </w:tr>
      <w:tr w:rsidR="00EA638A" w:rsidTr="00E21240">
        <w:trPr>
          <w:trHeight w:val="272"/>
        </w:trPr>
        <w:tc>
          <w:tcPr>
            <w:tcW w:w="338" w:type="dxa"/>
          </w:tcPr>
          <w:p w:rsidR="00EA638A" w:rsidRDefault="00EA638A" w:rsidP="00E21240">
            <w:pPr>
              <w:pStyle w:val="TableParagraph"/>
              <w:spacing w:before="12"/>
              <w:ind w:right="41"/>
              <w:rPr>
                <w:sz w:val="20"/>
              </w:rPr>
            </w:pPr>
            <w:r>
              <w:rPr>
                <w:color w:val="595959"/>
                <w:w w:val="103"/>
                <w:sz w:val="20"/>
              </w:rPr>
              <w:t>1</w:t>
            </w:r>
          </w:p>
        </w:tc>
        <w:tc>
          <w:tcPr>
            <w:tcW w:w="4414" w:type="dxa"/>
            <w:tcBorders>
              <w:top w:val="single" w:sz="12" w:space="0" w:color="8EC63F"/>
              <w:bottom w:val="single" w:sz="12" w:space="0" w:color="8EC63F"/>
            </w:tcBorders>
          </w:tcPr>
          <w:p w:rsidR="00EA638A" w:rsidRDefault="00EA638A" w:rsidP="00E21240">
            <w:pPr>
              <w:pStyle w:val="TableParagraph"/>
              <w:spacing w:before="12"/>
              <w:ind w:left="55"/>
              <w:jc w:val="left"/>
              <w:rPr>
                <w:sz w:val="20"/>
              </w:rPr>
            </w:pPr>
            <w:r>
              <w:rPr>
                <w:color w:val="595959"/>
                <w:w w:val="105"/>
                <w:sz w:val="20"/>
              </w:rPr>
              <w:t>Funding Method</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12" w:space="0" w:color="8EC63F"/>
              <w:bottom w:val="single" w:sz="12" w:space="0" w:color="8EC63F"/>
            </w:tcBorders>
          </w:tcPr>
          <w:p w:rsidR="00EA638A" w:rsidRDefault="00EA638A" w:rsidP="00E21240">
            <w:pPr>
              <w:pStyle w:val="TableParagraph"/>
              <w:spacing w:before="12"/>
              <w:ind w:right="152"/>
              <w:rPr>
                <w:sz w:val="20"/>
              </w:rPr>
            </w:pPr>
            <w:r>
              <w:rPr>
                <w:color w:val="595959"/>
                <w:w w:val="105"/>
                <w:sz w:val="20"/>
              </w:rPr>
              <w:t>Public Bond Issuance</w:t>
            </w:r>
          </w:p>
        </w:tc>
        <w:tc>
          <w:tcPr>
            <w:tcW w:w="2365" w:type="dxa"/>
            <w:gridSpan w:val="2"/>
            <w:tcBorders>
              <w:top w:val="single" w:sz="12" w:space="0" w:color="8EC63F"/>
              <w:bottom w:val="single" w:sz="12" w:space="0" w:color="8EC63F"/>
            </w:tcBorders>
          </w:tcPr>
          <w:p w:rsidR="00EA638A" w:rsidRDefault="00EA638A" w:rsidP="00E21240">
            <w:pPr>
              <w:pStyle w:val="TableParagraph"/>
              <w:spacing w:before="12"/>
              <w:ind w:left="658"/>
              <w:jc w:val="left"/>
              <w:rPr>
                <w:sz w:val="20"/>
              </w:rPr>
            </w:pPr>
            <w:r>
              <w:rPr>
                <w:color w:val="595959"/>
                <w:w w:val="105"/>
                <w:sz w:val="20"/>
              </w:rPr>
              <w:t>USDA Loan</w:t>
            </w:r>
          </w:p>
        </w:tc>
      </w:tr>
      <w:tr w:rsidR="00EA638A" w:rsidTr="00E21240">
        <w:trPr>
          <w:trHeight w:val="272"/>
        </w:trPr>
        <w:tc>
          <w:tcPr>
            <w:tcW w:w="338" w:type="dxa"/>
          </w:tcPr>
          <w:p w:rsidR="00EA638A" w:rsidRDefault="00EA638A" w:rsidP="00E21240">
            <w:pPr>
              <w:pStyle w:val="TableParagraph"/>
              <w:spacing w:before="12"/>
              <w:ind w:right="41"/>
              <w:rPr>
                <w:sz w:val="20"/>
              </w:rPr>
            </w:pPr>
            <w:r>
              <w:rPr>
                <w:color w:val="595959"/>
                <w:w w:val="103"/>
                <w:sz w:val="20"/>
              </w:rPr>
              <w:t>2</w:t>
            </w:r>
          </w:p>
        </w:tc>
        <w:tc>
          <w:tcPr>
            <w:tcW w:w="4414" w:type="dxa"/>
            <w:tcBorders>
              <w:top w:val="single" w:sz="12" w:space="0" w:color="8EC63F"/>
              <w:bottom w:val="single" w:sz="6" w:space="0" w:color="BFBFBF"/>
            </w:tcBorders>
          </w:tcPr>
          <w:p w:rsidR="00EA638A" w:rsidRDefault="00EA638A" w:rsidP="00E21240">
            <w:pPr>
              <w:pStyle w:val="TableParagraph"/>
              <w:spacing w:before="0"/>
              <w:jc w:val="left"/>
              <w:rPr>
                <w:rFonts w:ascii="Times New Roman"/>
                <w:sz w:val="20"/>
              </w:rPr>
            </w:pP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12" w:space="0" w:color="8EC63F"/>
              <w:bottom w:val="single" w:sz="6" w:space="0" w:color="BFBFBF"/>
            </w:tcBorders>
          </w:tcPr>
          <w:p w:rsidR="00EA638A" w:rsidRDefault="00EA638A" w:rsidP="00E21240">
            <w:pPr>
              <w:pStyle w:val="TableParagraph"/>
              <w:spacing w:before="0"/>
              <w:jc w:val="left"/>
              <w:rPr>
                <w:rFonts w:ascii="Times New Roman"/>
                <w:sz w:val="20"/>
              </w:rPr>
            </w:pPr>
          </w:p>
        </w:tc>
        <w:tc>
          <w:tcPr>
            <w:tcW w:w="2365" w:type="dxa"/>
            <w:gridSpan w:val="2"/>
            <w:tcBorders>
              <w:top w:val="single" w:sz="12" w:space="0" w:color="8EC63F"/>
              <w:bottom w:val="single" w:sz="6" w:space="0" w:color="BFBFBF"/>
            </w:tcBorders>
          </w:tcPr>
          <w:p w:rsidR="00EA638A" w:rsidRDefault="00EA638A" w:rsidP="00E21240">
            <w:pPr>
              <w:pStyle w:val="TableParagraph"/>
              <w:spacing w:before="0"/>
              <w:jc w:val="left"/>
              <w:rPr>
                <w:rFonts w:ascii="Times New Roman"/>
                <w:sz w:val="20"/>
              </w:rPr>
            </w:pPr>
          </w:p>
        </w:tc>
      </w:tr>
      <w:tr w:rsidR="00EA638A" w:rsidTr="00E21240">
        <w:trPr>
          <w:trHeight w:val="274"/>
        </w:trPr>
        <w:tc>
          <w:tcPr>
            <w:tcW w:w="338" w:type="dxa"/>
          </w:tcPr>
          <w:p w:rsidR="00EA638A" w:rsidRDefault="00EA638A" w:rsidP="00E21240">
            <w:pPr>
              <w:pStyle w:val="TableParagraph"/>
              <w:spacing w:before="13"/>
              <w:ind w:right="41"/>
              <w:rPr>
                <w:sz w:val="20"/>
              </w:rPr>
            </w:pPr>
            <w:r>
              <w:rPr>
                <w:color w:val="595959"/>
                <w:w w:val="103"/>
                <w:sz w:val="20"/>
              </w:rPr>
              <w:t>3</w:t>
            </w:r>
          </w:p>
        </w:tc>
        <w:tc>
          <w:tcPr>
            <w:tcW w:w="4414" w:type="dxa"/>
            <w:tcBorders>
              <w:top w:val="single" w:sz="6" w:space="0" w:color="BFBFBF"/>
              <w:bottom w:val="single" w:sz="6" w:space="0" w:color="BFBFBF"/>
            </w:tcBorders>
            <w:shd w:val="clear" w:color="auto" w:fill="F1F2F3"/>
          </w:tcPr>
          <w:p w:rsidR="00EA638A" w:rsidRDefault="00EA638A" w:rsidP="00E21240">
            <w:pPr>
              <w:pStyle w:val="TableParagraph"/>
              <w:spacing w:before="13"/>
              <w:ind w:left="55"/>
              <w:jc w:val="left"/>
              <w:rPr>
                <w:sz w:val="20"/>
              </w:rPr>
            </w:pPr>
            <w:r>
              <w:rPr>
                <w:color w:val="595959"/>
                <w:w w:val="105"/>
                <w:sz w:val="20"/>
              </w:rPr>
              <w:t>Amortization</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shd w:val="clear" w:color="auto" w:fill="F1F2F3"/>
          </w:tcPr>
          <w:p w:rsidR="00EA638A" w:rsidRDefault="00EA638A" w:rsidP="00E21240">
            <w:pPr>
              <w:pStyle w:val="TableParagraph"/>
              <w:spacing w:before="13"/>
              <w:ind w:left="755"/>
              <w:jc w:val="left"/>
              <w:rPr>
                <w:sz w:val="20"/>
              </w:rPr>
            </w:pPr>
            <w:r>
              <w:rPr>
                <w:color w:val="595959"/>
                <w:w w:val="105"/>
                <w:sz w:val="20"/>
              </w:rPr>
              <w:t>20 Year</w:t>
            </w:r>
          </w:p>
        </w:tc>
        <w:tc>
          <w:tcPr>
            <w:tcW w:w="2365" w:type="dxa"/>
            <w:gridSpan w:val="2"/>
            <w:tcBorders>
              <w:top w:val="single" w:sz="6" w:space="0" w:color="BFBFBF"/>
              <w:bottom w:val="single" w:sz="6" w:space="0" w:color="BFBFBF"/>
            </w:tcBorders>
            <w:shd w:val="clear" w:color="auto" w:fill="F1F2F3"/>
          </w:tcPr>
          <w:p w:rsidR="00EA638A" w:rsidRDefault="00EA638A" w:rsidP="00E21240">
            <w:pPr>
              <w:pStyle w:val="TableParagraph"/>
              <w:spacing w:before="13"/>
              <w:ind w:left="809"/>
              <w:jc w:val="left"/>
              <w:rPr>
                <w:sz w:val="20"/>
              </w:rPr>
            </w:pPr>
            <w:r>
              <w:rPr>
                <w:color w:val="595959"/>
                <w:w w:val="105"/>
                <w:sz w:val="20"/>
              </w:rPr>
              <w:t>30 Year</w:t>
            </w:r>
          </w:p>
        </w:tc>
      </w:tr>
      <w:tr w:rsidR="00EA638A" w:rsidTr="00E21240">
        <w:trPr>
          <w:trHeight w:val="274"/>
        </w:trPr>
        <w:tc>
          <w:tcPr>
            <w:tcW w:w="338" w:type="dxa"/>
          </w:tcPr>
          <w:p w:rsidR="00EA638A" w:rsidRDefault="00EA638A" w:rsidP="00E21240">
            <w:pPr>
              <w:pStyle w:val="TableParagraph"/>
              <w:spacing w:before="13"/>
              <w:ind w:right="41"/>
              <w:rPr>
                <w:sz w:val="20"/>
              </w:rPr>
            </w:pPr>
            <w:r>
              <w:rPr>
                <w:color w:val="595959"/>
                <w:w w:val="103"/>
                <w:sz w:val="20"/>
              </w:rPr>
              <w:t>4</w:t>
            </w:r>
          </w:p>
        </w:tc>
        <w:tc>
          <w:tcPr>
            <w:tcW w:w="4414" w:type="dxa"/>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2365" w:type="dxa"/>
            <w:gridSpan w:val="2"/>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r>
      <w:tr w:rsidR="00EA638A" w:rsidTr="00E21240">
        <w:trPr>
          <w:trHeight w:val="272"/>
        </w:trPr>
        <w:tc>
          <w:tcPr>
            <w:tcW w:w="338" w:type="dxa"/>
          </w:tcPr>
          <w:p w:rsidR="00EA638A" w:rsidRDefault="00EA638A" w:rsidP="00E21240">
            <w:pPr>
              <w:pStyle w:val="TableParagraph"/>
              <w:spacing w:before="13"/>
              <w:ind w:right="41"/>
              <w:rPr>
                <w:sz w:val="20"/>
              </w:rPr>
            </w:pPr>
            <w:r>
              <w:rPr>
                <w:color w:val="595959"/>
                <w:w w:val="103"/>
                <w:sz w:val="20"/>
              </w:rPr>
              <w:t>5</w:t>
            </w:r>
          </w:p>
        </w:tc>
        <w:tc>
          <w:tcPr>
            <w:tcW w:w="4414" w:type="dxa"/>
            <w:tcBorders>
              <w:top w:val="single" w:sz="6" w:space="0" w:color="BFBFBF"/>
              <w:bottom w:val="single" w:sz="6" w:space="0" w:color="BFBFBF"/>
            </w:tcBorders>
            <w:shd w:val="clear" w:color="auto" w:fill="F1F2F3"/>
          </w:tcPr>
          <w:p w:rsidR="00EA638A" w:rsidRDefault="00EA638A" w:rsidP="00E21240">
            <w:pPr>
              <w:pStyle w:val="TableParagraph"/>
              <w:spacing w:before="13"/>
              <w:ind w:left="55"/>
              <w:jc w:val="left"/>
              <w:rPr>
                <w:sz w:val="20"/>
              </w:rPr>
            </w:pPr>
            <w:r>
              <w:rPr>
                <w:color w:val="595959"/>
                <w:w w:val="105"/>
                <w:sz w:val="20"/>
              </w:rPr>
              <w:t>Principal Structure</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shd w:val="clear" w:color="auto" w:fill="F1F2F3"/>
          </w:tcPr>
          <w:p w:rsidR="00EA638A" w:rsidRDefault="00EA638A" w:rsidP="00E21240">
            <w:pPr>
              <w:pStyle w:val="TableParagraph"/>
              <w:spacing w:before="13"/>
              <w:ind w:left="439"/>
              <w:jc w:val="left"/>
              <w:rPr>
                <w:sz w:val="20"/>
              </w:rPr>
            </w:pPr>
            <w:r>
              <w:rPr>
                <w:color w:val="595959"/>
                <w:w w:val="105"/>
                <w:sz w:val="20"/>
              </w:rPr>
              <w:t>Level Principal</w:t>
            </w:r>
          </w:p>
        </w:tc>
        <w:tc>
          <w:tcPr>
            <w:tcW w:w="2365" w:type="dxa"/>
            <w:gridSpan w:val="2"/>
            <w:tcBorders>
              <w:top w:val="single" w:sz="6" w:space="0" w:color="BFBFBF"/>
              <w:bottom w:val="single" w:sz="6" w:space="0" w:color="BFBFBF"/>
            </w:tcBorders>
            <w:shd w:val="clear" w:color="auto" w:fill="F1F2F3"/>
          </w:tcPr>
          <w:p w:rsidR="00EA638A" w:rsidRDefault="00EA638A" w:rsidP="00E21240">
            <w:pPr>
              <w:pStyle w:val="TableParagraph"/>
              <w:spacing w:before="13"/>
              <w:ind w:left="274"/>
              <w:jc w:val="left"/>
              <w:rPr>
                <w:sz w:val="20"/>
              </w:rPr>
            </w:pPr>
            <w:r>
              <w:rPr>
                <w:color w:val="595959"/>
                <w:w w:val="105"/>
                <w:sz w:val="20"/>
              </w:rPr>
              <w:t>Level Debt Service</w:t>
            </w:r>
          </w:p>
        </w:tc>
      </w:tr>
      <w:tr w:rsidR="00EA638A" w:rsidTr="00E21240">
        <w:trPr>
          <w:trHeight w:val="274"/>
        </w:trPr>
        <w:tc>
          <w:tcPr>
            <w:tcW w:w="338" w:type="dxa"/>
          </w:tcPr>
          <w:p w:rsidR="00EA638A" w:rsidRDefault="00EA638A" w:rsidP="00E21240">
            <w:pPr>
              <w:pStyle w:val="TableParagraph"/>
              <w:spacing w:before="13"/>
              <w:ind w:right="41"/>
              <w:rPr>
                <w:sz w:val="20"/>
              </w:rPr>
            </w:pPr>
            <w:r>
              <w:rPr>
                <w:color w:val="595959"/>
                <w:w w:val="103"/>
                <w:sz w:val="20"/>
              </w:rPr>
              <w:t>6</w:t>
            </w:r>
          </w:p>
        </w:tc>
        <w:tc>
          <w:tcPr>
            <w:tcW w:w="4414" w:type="dxa"/>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2365" w:type="dxa"/>
            <w:gridSpan w:val="2"/>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r>
      <w:tr w:rsidR="00EA638A" w:rsidTr="00E21240">
        <w:trPr>
          <w:trHeight w:val="315"/>
        </w:trPr>
        <w:tc>
          <w:tcPr>
            <w:tcW w:w="338" w:type="dxa"/>
          </w:tcPr>
          <w:p w:rsidR="00EA638A" w:rsidRDefault="00EA638A" w:rsidP="00E21240">
            <w:pPr>
              <w:pStyle w:val="TableParagraph"/>
              <w:spacing w:before="55"/>
              <w:ind w:right="41"/>
              <w:rPr>
                <w:sz w:val="20"/>
              </w:rPr>
            </w:pPr>
            <w:r>
              <w:rPr>
                <w:color w:val="595959"/>
                <w:w w:val="103"/>
                <w:sz w:val="20"/>
              </w:rPr>
              <w:t>7</w:t>
            </w:r>
          </w:p>
        </w:tc>
        <w:tc>
          <w:tcPr>
            <w:tcW w:w="4414" w:type="dxa"/>
            <w:tcBorders>
              <w:top w:val="single" w:sz="6" w:space="0" w:color="BFBFBF"/>
              <w:bottom w:val="single" w:sz="6" w:space="0" w:color="BFBFBF"/>
            </w:tcBorders>
            <w:shd w:val="clear" w:color="auto" w:fill="F1F2F3"/>
          </w:tcPr>
          <w:p w:rsidR="00EA638A" w:rsidRDefault="00EA638A" w:rsidP="00E21240">
            <w:pPr>
              <w:pStyle w:val="TableParagraph"/>
              <w:spacing w:before="55"/>
              <w:ind w:left="55"/>
              <w:jc w:val="left"/>
              <w:rPr>
                <w:sz w:val="20"/>
              </w:rPr>
            </w:pPr>
            <w:r>
              <w:rPr>
                <w:color w:val="595959"/>
                <w:w w:val="105"/>
                <w:sz w:val="20"/>
              </w:rPr>
              <w:t>Assumed Interest Rate</w:t>
            </w:r>
            <w:r>
              <w:rPr>
                <w:color w:val="595959"/>
                <w:w w:val="105"/>
                <w:sz w:val="20"/>
                <w:vertAlign w:val="superscript"/>
              </w:rPr>
              <w:t>(1)</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shd w:val="clear" w:color="auto" w:fill="F1F2F3"/>
          </w:tcPr>
          <w:p w:rsidR="00EA638A" w:rsidRDefault="00EA638A" w:rsidP="00E21240">
            <w:pPr>
              <w:pStyle w:val="TableParagraph"/>
              <w:spacing w:before="55"/>
              <w:ind w:left="775" w:right="830"/>
              <w:jc w:val="center"/>
              <w:rPr>
                <w:sz w:val="20"/>
              </w:rPr>
            </w:pPr>
            <w:r>
              <w:rPr>
                <w:color w:val="595959"/>
                <w:w w:val="105"/>
                <w:sz w:val="20"/>
              </w:rPr>
              <w:t>2.71%</w:t>
            </w:r>
          </w:p>
        </w:tc>
        <w:tc>
          <w:tcPr>
            <w:tcW w:w="2365" w:type="dxa"/>
            <w:gridSpan w:val="2"/>
            <w:tcBorders>
              <w:top w:val="single" w:sz="6" w:space="0" w:color="BFBFBF"/>
              <w:bottom w:val="single" w:sz="6" w:space="0" w:color="BFBFBF"/>
            </w:tcBorders>
            <w:shd w:val="clear" w:color="auto" w:fill="F1F2F3"/>
          </w:tcPr>
          <w:p w:rsidR="00EA638A" w:rsidRDefault="00EA638A" w:rsidP="00E21240">
            <w:pPr>
              <w:pStyle w:val="TableParagraph"/>
              <w:spacing w:before="55"/>
              <w:ind w:left="847" w:right="798"/>
              <w:jc w:val="center"/>
              <w:rPr>
                <w:sz w:val="20"/>
              </w:rPr>
            </w:pPr>
            <w:r>
              <w:rPr>
                <w:color w:val="595959"/>
                <w:w w:val="105"/>
                <w:sz w:val="20"/>
              </w:rPr>
              <w:t>4.25%</w:t>
            </w:r>
          </w:p>
        </w:tc>
      </w:tr>
      <w:tr w:rsidR="00EA638A" w:rsidTr="00E21240">
        <w:trPr>
          <w:trHeight w:val="274"/>
        </w:trPr>
        <w:tc>
          <w:tcPr>
            <w:tcW w:w="338" w:type="dxa"/>
          </w:tcPr>
          <w:p w:rsidR="00EA638A" w:rsidRDefault="00EA638A" w:rsidP="00E21240">
            <w:pPr>
              <w:pStyle w:val="TableParagraph"/>
              <w:spacing w:before="13"/>
              <w:ind w:right="41"/>
              <w:rPr>
                <w:sz w:val="20"/>
              </w:rPr>
            </w:pPr>
            <w:r>
              <w:rPr>
                <w:color w:val="595959"/>
                <w:w w:val="103"/>
                <w:sz w:val="20"/>
              </w:rPr>
              <w:t>8</w:t>
            </w:r>
          </w:p>
        </w:tc>
        <w:tc>
          <w:tcPr>
            <w:tcW w:w="4414" w:type="dxa"/>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2365" w:type="dxa"/>
            <w:gridSpan w:val="2"/>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r>
      <w:tr w:rsidR="00EA638A" w:rsidTr="00E21240">
        <w:trPr>
          <w:trHeight w:val="274"/>
        </w:trPr>
        <w:tc>
          <w:tcPr>
            <w:tcW w:w="338" w:type="dxa"/>
          </w:tcPr>
          <w:p w:rsidR="00EA638A" w:rsidRDefault="00EA638A" w:rsidP="00E21240">
            <w:pPr>
              <w:pStyle w:val="TableParagraph"/>
              <w:spacing w:before="13"/>
              <w:ind w:right="41"/>
              <w:rPr>
                <w:sz w:val="20"/>
              </w:rPr>
            </w:pPr>
            <w:r>
              <w:rPr>
                <w:color w:val="595959"/>
                <w:w w:val="103"/>
                <w:sz w:val="20"/>
              </w:rPr>
              <w:t>9</w:t>
            </w:r>
          </w:p>
        </w:tc>
        <w:tc>
          <w:tcPr>
            <w:tcW w:w="4414" w:type="dxa"/>
            <w:tcBorders>
              <w:top w:val="single" w:sz="6" w:space="0" w:color="BFBFBF"/>
              <w:bottom w:val="single" w:sz="6" w:space="0" w:color="BFBFBF"/>
            </w:tcBorders>
            <w:shd w:val="clear" w:color="auto" w:fill="F1F2F3"/>
          </w:tcPr>
          <w:p w:rsidR="00EA638A" w:rsidRDefault="00EA638A" w:rsidP="00E21240">
            <w:pPr>
              <w:pStyle w:val="TableParagraph"/>
              <w:spacing w:before="13"/>
              <w:ind w:left="55"/>
              <w:jc w:val="left"/>
              <w:rPr>
                <w:sz w:val="20"/>
              </w:rPr>
            </w:pPr>
            <w:r>
              <w:rPr>
                <w:color w:val="595959"/>
                <w:w w:val="105"/>
                <w:sz w:val="20"/>
              </w:rPr>
              <w:t>Estimated Financing Sources</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shd w:val="clear" w:color="auto" w:fill="F1F2F3"/>
          </w:tcPr>
          <w:p w:rsidR="00EA638A" w:rsidRDefault="00EA638A" w:rsidP="00E21240">
            <w:pPr>
              <w:pStyle w:val="TableParagraph"/>
              <w:spacing w:before="0"/>
              <w:jc w:val="left"/>
              <w:rPr>
                <w:rFonts w:ascii="Times New Roman"/>
                <w:sz w:val="20"/>
              </w:rPr>
            </w:pPr>
          </w:p>
        </w:tc>
        <w:tc>
          <w:tcPr>
            <w:tcW w:w="2365" w:type="dxa"/>
            <w:gridSpan w:val="2"/>
            <w:tcBorders>
              <w:top w:val="single" w:sz="6" w:space="0" w:color="BFBFBF"/>
              <w:bottom w:val="single" w:sz="6" w:space="0" w:color="BFBFBF"/>
            </w:tcBorders>
            <w:shd w:val="clear" w:color="auto" w:fill="F1F2F3"/>
          </w:tcPr>
          <w:p w:rsidR="00EA638A" w:rsidRDefault="00EA638A" w:rsidP="00E21240">
            <w:pPr>
              <w:pStyle w:val="TableParagraph"/>
              <w:spacing w:before="0"/>
              <w:jc w:val="left"/>
              <w:rPr>
                <w:rFonts w:ascii="Times New Roman"/>
                <w:sz w:val="20"/>
              </w:rPr>
            </w:pPr>
          </w:p>
        </w:tc>
      </w:tr>
      <w:tr w:rsidR="00EA638A" w:rsidTr="00E21240">
        <w:trPr>
          <w:trHeight w:val="584"/>
        </w:trPr>
        <w:tc>
          <w:tcPr>
            <w:tcW w:w="7269" w:type="dxa"/>
            <w:gridSpan w:val="4"/>
          </w:tcPr>
          <w:p w:rsidR="00EA638A" w:rsidRDefault="00EA638A" w:rsidP="00E21240">
            <w:pPr>
              <w:pStyle w:val="TableParagraph"/>
              <w:tabs>
                <w:tab w:val="left" w:pos="516"/>
                <w:tab w:val="left" w:pos="5040"/>
                <w:tab w:val="left" w:pos="6002"/>
              </w:tabs>
              <w:spacing w:before="13"/>
              <w:ind w:left="50"/>
              <w:jc w:val="left"/>
              <w:rPr>
                <w:sz w:val="20"/>
              </w:rPr>
            </w:pPr>
            <w:r>
              <w:rPr>
                <w:color w:val="595959"/>
                <w:w w:val="105"/>
                <w:sz w:val="20"/>
              </w:rPr>
              <w:t>10</w:t>
            </w:r>
            <w:r>
              <w:rPr>
                <w:color w:val="595959"/>
                <w:w w:val="105"/>
                <w:sz w:val="20"/>
              </w:rPr>
              <w:tab/>
              <w:t>Par</w:t>
            </w:r>
            <w:r>
              <w:rPr>
                <w:color w:val="595959"/>
                <w:spacing w:val="-7"/>
                <w:w w:val="105"/>
                <w:sz w:val="20"/>
              </w:rPr>
              <w:t xml:space="preserve"> </w:t>
            </w:r>
            <w:r>
              <w:rPr>
                <w:color w:val="595959"/>
                <w:w w:val="105"/>
                <w:sz w:val="20"/>
              </w:rPr>
              <w:t>Amount</w:t>
            </w:r>
            <w:r>
              <w:rPr>
                <w:color w:val="595959"/>
                <w:w w:val="105"/>
                <w:sz w:val="20"/>
              </w:rPr>
              <w:tab/>
              <w:t>$</w:t>
            </w:r>
            <w:r>
              <w:rPr>
                <w:color w:val="595959"/>
                <w:w w:val="105"/>
                <w:sz w:val="20"/>
              </w:rPr>
              <w:tab/>
            </w:r>
            <w:r>
              <w:rPr>
                <w:color w:val="595959"/>
                <w:spacing w:val="2"/>
                <w:w w:val="105"/>
                <w:sz w:val="20"/>
              </w:rPr>
              <w:t>16,450,000</w:t>
            </w:r>
          </w:p>
          <w:p w:rsidR="00EA638A" w:rsidRDefault="00EA638A" w:rsidP="00E21240">
            <w:pPr>
              <w:pStyle w:val="TableParagraph"/>
              <w:tabs>
                <w:tab w:val="left" w:pos="516"/>
                <w:tab w:val="left" w:pos="6127"/>
              </w:tabs>
              <w:spacing w:before="63"/>
              <w:ind w:left="50"/>
              <w:jc w:val="left"/>
              <w:rPr>
                <w:sz w:val="20"/>
              </w:rPr>
            </w:pPr>
            <w:r>
              <w:rPr>
                <w:color w:val="595959"/>
                <w:w w:val="105"/>
                <w:sz w:val="20"/>
              </w:rPr>
              <w:t>11</w:t>
            </w:r>
            <w:r>
              <w:rPr>
                <w:color w:val="595959"/>
                <w:w w:val="105"/>
                <w:sz w:val="20"/>
              </w:rPr>
              <w:tab/>
              <w:t>Net</w:t>
            </w:r>
            <w:r>
              <w:rPr>
                <w:color w:val="595959"/>
                <w:spacing w:val="3"/>
                <w:w w:val="105"/>
                <w:sz w:val="20"/>
              </w:rPr>
              <w:t xml:space="preserve"> </w:t>
            </w:r>
            <w:r>
              <w:rPr>
                <w:color w:val="595959"/>
                <w:spacing w:val="-3"/>
                <w:w w:val="105"/>
                <w:sz w:val="20"/>
              </w:rPr>
              <w:t>Premium</w:t>
            </w:r>
            <w:r>
              <w:rPr>
                <w:color w:val="595959"/>
                <w:spacing w:val="-3"/>
                <w:w w:val="105"/>
                <w:sz w:val="20"/>
              </w:rPr>
              <w:tab/>
            </w:r>
            <w:r>
              <w:rPr>
                <w:color w:val="595959"/>
                <w:w w:val="105"/>
                <w:sz w:val="20"/>
              </w:rPr>
              <w:t>2,350,035</w:t>
            </w:r>
          </w:p>
        </w:tc>
        <w:tc>
          <w:tcPr>
            <w:tcW w:w="55" w:type="dxa"/>
          </w:tcPr>
          <w:p w:rsidR="00EA638A" w:rsidRDefault="00EA638A" w:rsidP="00E21240">
            <w:pPr>
              <w:pStyle w:val="TableParagraph"/>
              <w:spacing w:before="0"/>
              <w:jc w:val="left"/>
              <w:rPr>
                <w:rFonts w:ascii="Times New Roman"/>
                <w:sz w:val="20"/>
              </w:rPr>
            </w:pPr>
          </w:p>
        </w:tc>
        <w:tc>
          <w:tcPr>
            <w:tcW w:w="2310" w:type="dxa"/>
            <w:tcBorders>
              <w:bottom w:val="single" w:sz="12" w:space="0" w:color="A6A6A6"/>
            </w:tcBorders>
          </w:tcPr>
          <w:p w:rsidR="00EA638A" w:rsidRDefault="00EA638A" w:rsidP="00E21240">
            <w:pPr>
              <w:pStyle w:val="TableParagraph"/>
              <w:tabs>
                <w:tab w:val="left" w:pos="1098"/>
              </w:tabs>
              <w:spacing w:before="13"/>
              <w:ind w:left="136"/>
              <w:jc w:val="left"/>
              <w:rPr>
                <w:sz w:val="20"/>
              </w:rPr>
            </w:pPr>
            <w:r>
              <w:rPr>
                <w:color w:val="595959"/>
                <w:w w:val="105"/>
                <w:sz w:val="20"/>
              </w:rPr>
              <w:t>$</w:t>
            </w:r>
            <w:r>
              <w:rPr>
                <w:color w:val="595959"/>
                <w:w w:val="105"/>
                <w:sz w:val="20"/>
              </w:rPr>
              <w:tab/>
            </w:r>
            <w:r>
              <w:rPr>
                <w:color w:val="595959"/>
                <w:spacing w:val="3"/>
                <w:w w:val="105"/>
                <w:sz w:val="20"/>
              </w:rPr>
              <w:t>18,715,000</w:t>
            </w:r>
          </w:p>
          <w:p w:rsidR="00EA638A" w:rsidRDefault="00EA638A" w:rsidP="00E21240">
            <w:pPr>
              <w:pStyle w:val="TableParagraph"/>
              <w:spacing w:before="63"/>
              <w:ind w:right="361"/>
              <w:rPr>
                <w:sz w:val="20"/>
              </w:rPr>
            </w:pPr>
            <w:r>
              <w:rPr>
                <w:color w:val="595959"/>
                <w:w w:val="103"/>
                <w:sz w:val="20"/>
              </w:rPr>
              <w:t>-</w:t>
            </w:r>
          </w:p>
        </w:tc>
      </w:tr>
      <w:tr w:rsidR="00EA638A" w:rsidTr="00E21240">
        <w:trPr>
          <w:trHeight w:val="251"/>
        </w:trPr>
        <w:tc>
          <w:tcPr>
            <w:tcW w:w="338" w:type="dxa"/>
          </w:tcPr>
          <w:p w:rsidR="00EA638A" w:rsidRDefault="00EA638A" w:rsidP="00E21240">
            <w:pPr>
              <w:pStyle w:val="TableParagraph"/>
              <w:spacing w:before="12"/>
              <w:ind w:right="40"/>
              <w:rPr>
                <w:sz w:val="20"/>
              </w:rPr>
            </w:pPr>
            <w:r>
              <w:rPr>
                <w:color w:val="595959"/>
                <w:sz w:val="20"/>
              </w:rPr>
              <w:t>12</w:t>
            </w:r>
          </w:p>
        </w:tc>
        <w:tc>
          <w:tcPr>
            <w:tcW w:w="4414" w:type="dxa"/>
            <w:tcBorders>
              <w:top w:val="single" w:sz="12" w:space="0" w:color="A6A6A6"/>
              <w:bottom w:val="single" w:sz="6" w:space="0" w:color="BFBFBF"/>
            </w:tcBorders>
            <w:shd w:val="clear" w:color="auto" w:fill="F1F2F3"/>
          </w:tcPr>
          <w:p w:rsidR="00EA638A" w:rsidRDefault="00EA638A" w:rsidP="00E21240">
            <w:pPr>
              <w:pStyle w:val="TableParagraph"/>
              <w:spacing w:before="12"/>
              <w:ind w:left="55"/>
              <w:jc w:val="left"/>
              <w:rPr>
                <w:sz w:val="20"/>
              </w:rPr>
            </w:pPr>
            <w:r>
              <w:rPr>
                <w:color w:val="595959"/>
                <w:w w:val="105"/>
                <w:sz w:val="20"/>
              </w:rPr>
              <w:t>Total Financing Sources</w:t>
            </w:r>
          </w:p>
        </w:tc>
        <w:tc>
          <w:tcPr>
            <w:tcW w:w="152" w:type="dxa"/>
          </w:tcPr>
          <w:p w:rsidR="00EA638A" w:rsidRDefault="00EA638A" w:rsidP="00E21240">
            <w:pPr>
              <w:pStyle w:val="TableParagraph"/>
              <w:spacing w:before="0"/>
              <w:jc w:val="left"/>
              <w:rPr>
                <w:rFonts w:ascii="Times New Roman"/>
                <w:sz w:val="18"/>
              </w:rPr>
            </w:pPr>
          </w:p>
        </w:tc>
        <w:tc>
          <w:tcPr>
            <w:tcW w:w="2365" w:type="dxa"/>
            <w:tcBorders>
              <w:top w:val="single" w:sz="12" w:space="0" w:color="A6A6A6"/>
              <w:bottom w:val="single" w:sz="6" w:space="0" w:color="BFBFBF"/>
            </w:tcBorders>
            <w:shd w:val="clear" w:color="auto" w:fill="F1F2F3"/>
          </w:tcPr>
          <w:p w:rsidR="00EA638A" w:rsidRDefault="00EA638A" w:rsidP="00E21240">
            <w:pPr>
              <w:pStyle w:val="TableParagraph"/>
              <w:tabs>
                <w:tab w:val="left" w:pos="824"/>
              </w:tabs>
              <w:spacing w:before="12"/>
              <w:ind w:right="195"/>
              <w:rPr>
                <w:sz w:val="20"/>
              </w:rPr>
            </w:pPr>
            <w:r>
              <w:rPr>
                <w:color w:val="595959"/>
                <w:w w:val="105"/>
                <w:sz w:val="20"/>
              </w:rPr>
              <w:t>$</w:t>
            </w:r>
            <w:r>
              <w:rPr>
                <w:color w:val="595959"/>
                <w:w w:val="105"/>
                <w:sz w:val="20"/>
              </w:rPr>
              <w:tab/>
            </w:r>
            <w:r>
              <w:rPr>
                <w:color w:val="595959"/>
                <w:spacing w:val="14"/>
                <w:sz w:val="20"/>
              </w:rPr>
              <w:t>18,800,035</w:t>
            </w:r>
          </w:p>
        </w:tc>
        <w:tc>
          <w:tcPr>
            <w:tcW w:w="55" w:type="dxa"/>
            <w:shd w:val="clear" w:color="auto" w:fill="F1F2F3"/>
          </w:tcPr>
          <w:p w:rsidR="00EA638A" w:rsidRDefault="00EA638A" w:rsidP="00E21240">
            <w:pPr>
              <w:pStyle w:val="TableParagraph"/>
              <w:spacing w:before="0"/>
              <w:jc w:val="left"/>
              <w:rPr>
                <w:rFonts w:ascii="Times New Roman"/>
                <w:sz w:val="18"/>
              </w:rPr>
            </w:pPr>
          </w:p>
        </w:tc>
        <w:tc>
          <w:tcPr>
            <w:tcW w:w="2310" w:type="dxa"/>
            <w:tcBorders>
              <w:top w:val="single" w:sz="12" w:space="0" w:color="A6A6A6"/>
              <w:bottom w:val="single" w:sz="6" w:space="0" w:color="BFBFBF"/>
            </w:tcBorders>
            <w:shd w:val="clear" w:color="auto" w:fill="F1F2F3"/>
          </w:tcPr>
          <w:p w:rsidR="00EA638A" w:rsidRDefault="00EA638A" w:rsidP="00E21240">
            <w:pPr>
              <w:pStyle w:val="TableParagraph"/>
              <w:tabs>
                <w:tab w:val="left" w:pos="825"/>
              </w:tabs>
              <w:spacing w:before="12"/>
              <w:ind w:right="124"/>
              <w:rPr>
                <w:sz w:val="20"/>
              </w:rPr>
            </w:pPr>
            <w:r>
              <w:rPr>
                <w:color w:val="595959"/>
                <w:w w:val="105"/>
                <w:sz w:val="20"/>
              </w:rPr>
              <w:t>$</w:t>
            </w:r>
            <w:r>
              <w:rPr>
                <w:color w:val="595959"/>
                <w:w w:val="105"/>
                <w:sz w:val="20"/>
              </w:rPr>
              <w:tab/>
            </w:r>
            <w:r>
              <w:rPr>
                <w:color w:val="595959"/>
                <w:spacing w:val="16"/>
                <w:sz w:val="20"/>
              </w:rPr>
              <w:t>18,715,000</w:t>
            </w:r>
          </w:p>
        </w:tc>
      </w:tr>
      <w:tr w:rsidR="00EA638A" w:rsidTr="00E21240">
        <w:trPr>
          <w:trHeight w:val="274"/>
        </w:trPr>
        <w:tc>
          <w:tcPr>
            <w:tcW w:w="338" w:type="dxa"/>
          </w:tcPr>
          <w:p w:rsidR="00EA638A" w:rsidRDefault="00EA638A" w:rsidP="00E21240">
            <w:pPr>
              <w:pStyle w:val="TableParagraph"/>
              <w:spacing w:before="13"/>
              <w:ind w:right="40"/>
              <w:rPr>
                <w:sz w:val="20"/>
              </w:rPr>
            </w:pPr>
            <w:r>
              <w:rPr>
                <w:color w:val="595959"/>
                <w:sz w:val="20"/>
              </w:rPr>
              <w:t>13</w:t>
            </w:r>
          </w:p>
        </w:tc>
        <w:tc>
          <w:tcPr>
            <w:tcW w:w="4414" w:type="dxa"/>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55" w:type="dxa"/>
          </w:tcPr>
          <w:p w:rsidR="00EA638A" w:rsidRDefault="00EA638A" w:rsidP="00E21240">
            <w:pPr>
              <w:pStyle w:val="TableParagraph"/>
              <w:spacing w:before="0"/>
              <w:jc w:val="left"/>
              <w:rPr>
                <w:rFonts w:ascii="Times New Roman"/>
                <w:sz w:val="20"/>
              </w:rPr>
            </w:pPr>
          </w:p>
        </w:tc>
        <w:tc>
          <w:tcPr>
            <w:tcW w:w="2310" w:type="dxa"/>
            <w:tcBorders>
              <w:top w:val="single" w:sz="6" w:space="0" w:color="BFBFBF"/>
              <w:bottom w:val="single" w:sz="6" w:space="0" w:color="BFBFBF"/>
            </w:tcBorders>
          </w:tcPr>
          <w:p w:rsidR="00EA638A" w:rsidRDefault="00EA638A" w:rsidP="00E21240">
            <w:pPr>
              <w:pStyle w:val="TableParagraph"/>
              <w:spacing w:before="0"/>
              <w:jc w:val="left"/>
              <w:rPr>
                <w:rFonts w:ascii="Times New Roman"/>
                <w:sz w:val="20"/>
              </w:rPr>
            </w:pPr>
          </w:p>
        </w:tc>
      </w:tr>
      <w:tr w:rsidR="00EA638A" w:rsidTr="00E21240">
        <w:trPr>
          <w:trHeight w:val="274"/>
        </w:trPr>
        <w:tc>
          <w:tcPr>
            <w:tcW w:w="338" w:type="dxa"/>
          </w:tcPr>
          <w:p w:rsidR="00EA638A" w:rsidRDefault="00EA638A" w:rsidP="00E21240">
            <w:pPr>
              <w:pStyle w:val="TableParagraph"/>
              <w:spacing w:before="13"/>
              <w:ind w:right="40"/>
              <w:rPr>
                <w:sz w:val="20"/>
              </w:rPr>
            </w:pPr>
            <w:r>
              <w:rPr>
                <w:color w:val="595959"/>
                <w:sz w:val="20"/>
              </w:rPr>
              <w:t>14</w:t>
            </w:r>
          </w:p>
        </w:tc>
        <w:tc>
          <w:tcPr>
            <w:tcW w:w="4414" w:type="dxa"/>
            <w:tcBorders>
              <w:top w:val="single" w:sz="6" w:space="0" w:color="BFBFBF"/>
              <w:bottom w:val="single" w:sz="6" w:space="0" w:color="BFBFBF"/>
            </w:tcBorders>
            <w:shd w:val="clear" w:color="auto" w:fill="F1F2F3"/>
          </w:tcPr>
          <w:p w:rsidR="00EA638A" w:rsidRDefault="00EA638A" w:rsidP="00E21240">
            <w:pPr>
              <w:pStyle w:val="TableParagraph"/>
              <w:spacing w:before="13"/>
              <w:ind w:left="55"/>
              <w:jc w:val="left"/>
              <w:rPr>
                <w:sz w:val="20"/>
              </w:rPr>
            </w:pPr>
            <w:r>
              <w:rPr>
                <w:color w:val="595959"/>
                <w:w w:val="105"/>
                <w:sz w:val="20"/>
              </w:rPr>
              <w:t>Estimated Financing Uses</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shd w:val="clear" w:color="auto" w:fill="F1F2F3"/>
          </w:tcPr>
          <w:p w:rsidR="00EA638A" w:rsidRDefault="00EA638A" w:rsidP="00E21240">
            <w:pPr>
              <w:pStyle w:val="TableParagraph"/>
              <w:spacing w:before="0"/>
              <w:jc w:val="left"/>
              <w:rPr>
                <w:rFonts w:ascii="Times New Roman"/>
                <w:sz w:val="20"/>
              </w:rPr>
            </w:pPr>
          </w:p>
        </w:tc>
        <w:tc>
          <w:tcPr>
            <w:tcW w:w="55" w:type="dxa"/>
            <w:shd w:val="clear" w:color="auto" w:fill="F1F2F3"/>
          </w:tcPr>
          <w:p w:rsidR="00EA638A" w:rsidRDefault="00EA638A" w:rsidP="00E21240">
            <w:pPr>
              <w:pStyle w:val="TableParagraph"/>
              <w:spacing w:before="0"/>
              <w:jc w:val="left"/>
              <w:rPr>
                <w:rFonts w:ascii="Times New Roman"/>
                <w:sz w:val="20"/>
              </w:rPr>
            </w:pPr>
          </w:p>
        </w:tc>
        <w:tc>
          <w:tcPr>
            <w:tcW w:w="2310" w:type="dxa"/>
            <w:tcBorders>
              <w:top w:val="single" w:sz="6" w:space="0" w:color="BFBFBF"/>
              <w:bottom w:val="single" w:sz="6" w:space="0" w:color="BFBFBF"/>
            </w:tcBorders>
            <w:shd w:val="clear" w:color="auto" w:fill="F1F2F3"/>
          </w:tcPr>
          <w:p w:rsidR="00EA638A" w:rsidRDefault="00EA638A" w:rsidP="00E21240">
            <w:pPr>
              <w:pStyle w:val="TableParagraph"/>
              <w:spacing w:before="0"/>
              <w:jc w:val="left"/>
              <w:rPr>
                <w:rFonts w:ascii="Times New Roman"/>
                <w:sz w:val="20"/>
              </w:rPr>
            </w:pPr>
          </w:p>
        </w:tc>
      </w:tr>
      <w:tr w:rsidR="00EA638A" w:rsidTr="00E21240">
        <w:trPr>
          <w:trHeight w:val="274"/>
        </w:trPr>
        <w:tc>
          <w:tcPr>
            <w:tcW w:w="338" w:type="dxa"/>
          </w:tcPr>
          <w:p w:rsidR="00EA638A" w:rsidRDefault="00EA638A" w:rsidP="00E21240">
            <w:pPr>
              <w:pStyle w:val="TableParagraph"/>
              <w:spacing w:before="13"/>
              <w:ind w:right="38"/>
              <w:rPr>
                <w:sz w:val="20"/>
              </w:rPr>
            </w:pPr>
            <w:r>
              <w:rPr>
                <w:color w:val="595959"/>
                <w:sz w:val="20"/>
              </w:rPr>
              <w:t>15</w:t>
            </w:r>
          </w:p>
        </w:tc>
        <w:tc>
          <w:tcPr>
            <w:tcW w:w="4414" w:type="dxa"/>
            <w:tcBorders>
              <w:top w:val="single" w:sz="6" w:space="0" w:color="BFBFBF"/>
              <w:bottom w:val="single" w:sz="6" w:space="0" w:color="BFBFBF"/>
            </w:tcBorders>
          </w:tcPr>
          <w:p w:rsidR="00EA638A" w:rsidRDefault="00EA638A" w:rsidP="00E21240">
            <w:pPr>
              <w:pStyle w:val="TableParagraph"/>
              <w:spacing w:before="13"/>
              <w:ind w:left="178"/>
              <w:jc w:val="left"/>
              <w:rPr>
                <w:sz w:val="20"/>
              </w:rPr>
            </w:pPr>
            <w:r>
              <w:rPr>
                <w:color w:val="595959"/>
                <w:w w:val="105"/>
                <w:sz w:val="20"/>
              </w:rPr>
              <w:t>Project Fund</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tcPr>
          <w:p w:rsidR="00EA638A" w:rsidRDefault="00EA638A" w:rsidP="00E21240">
            <w:pPr>
              <w:pStyle w:val="TableParagraph"/>
              <w:tabs>
                <w:tab w:val="left" w:pos="961"/>
              </w:tabs>
              <w:spacing w:before="13"/>
              <w:ind w:right="164"/>
              <w:rPr>
                <w:sz w:val="20"/>
              </w:rPr>
            </w:pPr>
            <w:r>
              <w:rPr>
                <w:color w:val="595959"/>
                <w:w w:val="105"/>
                <w:sz w:val="20"/>
              </w:rPr>
              <w:t>$</w:t>
            </w:r>
            <w:r>
              <w:rPr>
                <w:color w:val="595959"/>
                <w:w w:val="105"/>
                <w:sz w:val="20"/>
              </w:rPr>
              <w:tab/>
            </w:r>
            <w:r>
              <w:rPr>
                <w:color w:val="595959"/>
                <w:spacing w:val="2"/>
                <w:sz w:val="20"/>
              </w:rPr>
              <w:t>18,500,000</w:t>
            </w:r>
          </w:p>
        </w:tc>
        <w:tc>
          <w:tcPr>
            <w:tcW w:w="55" w:type="dxa"/>
          </w:tcPr>
          <w:p w:rsidR="00EA638A" w:rsidRDefault="00EA638A" w:rsidP="00E21240">
            <w:pPr>
              <w:pStyle w:val="TableParagraph"/>
              <w:spacing w:before="0"/>
              <w:jc w:val="left"/>
              <w:rPr>
                <w:rFonts w:ascii="Times New Roman"/>
                <w:sz w:val="20"/>
              </w:rPr>
            </w:pPr>
          </w:p>
        </w:tc>
        <w:tc>
          <w:tcPr>
            <w:tcW w:w="2310" w:type="dxa"/>
            <w:tcBorders>
              <w:top w:val="single" w:sz="6" w:space="0" w:color="BFBFBF"/>
              <w:bottom w:val="single" w:sz="6" w:space="0" w:color="BFBFBF"/>
            </w:tcBorders>
          </w:tcPr>
          <w:p w:rsidR="00EA638A" w:rsidRDefault="00EA638A" w:rsidP="00E21240">
            <w:pPr>
              <w:pStyle w:val="TableParagraph"/>
              <w:tabs>
                <w:tab w:val="left" w:pos="962"/>
              </w:tabs>
              <w:spacing w:before="13"/>
              <w:ind w:right="107"/>
              <w:rPr>
                <w:sz w:val="20"/>
              </w:rPr>
            </w:pPr>
            <w:r>
              <w:rPr>
                <w:color w:val="595959"/>
                <w:w w:val="105"/>
                <w:sz w:val="20"/>
              </w:rPr>
              <w:t>$</w:t>
            </w:r>
            <w:r>
              <w:rPr>
                <w:color w:val="595959"/>
                <w:w w:val="105"/>
                <w:sz w:val="20"/>
              </w:rPr>
              <w:tab/>
            </w:r>
            <w:r>
              <w:rPr>
                <w:color w:val="595959"/>
                <w:spacing w:val="3"/>
                <w:sz w:val="20"/>
              </w:rPr>
              <w:t>18,500,000</w:t>
            </w:r>
          </w:p>
        </w:tc>
      </w:tr>
      <w:tr w:rsidR="00EA638A" w:rsidTr="00E21240">
        <w:trPr>
          <w:trHeight w:val="272"/>
        </w:trPr>
        <w:tc>
          <w:tcPr>
            <w:tcW w:w="338" w:type="dxa"/>
          </w:tcPr>
          <w:p w:rsidR="00EA638A" w:rsidRDefault="00EA638A" w:rsidP="00E21240">
            <w:pPr>
              <w:pStyle w:val="TableParagraph"/>
              <w:spacing w:before="13"/>
              <w:ind w:right="38"/>
              <w:rPr>
                <w:sz w:val="20"/>
              </w:rPr>
            </w:pPr>
            <w:r>
              <w:rPr>
                <w:color w:val="595959"/>
                <w:sz w:val="20"/>
              </w:rPr>
              <w:t>16</w:t>
            </w:r>
          </w:p>
        </w:tc>
        <w:tc>
          <w:tcPr>
            <w:tcW w:w="4414" w:type="dxa"/>
            <w:tcBorders>
              <w:top w:val="single" w:sz="6" w:space="0" w:color="BFBFBF"/>
              <w:bottom w:val="single" w:sz="6" w:space="0" w:color="BFBFBF"/>
            </w:tcBorders>
          </w:tcPr>
          <w:p w:rsidR="00EA638A" w:rsidRDefault="00EA638A" w:rsidP="00E21240">
            <w:pPr>
              <w:pStyle w:val="TableParagraph"/>
              <w:spacing w:before="13"/>
              <w:ind w:left="178"/>
              <w:jc w:val="left"/>
              <w:rPr>
                <w:sz w:val="20"/>
              </w:rPr>
            </w:pPr>
            <w:r>
              <w:rPr>
                <w:color w:val="595959"/>
                <w:w w:val="105"/>
                <w:sz w:val="20"/>
              </w:rPr>
              <w:t>Cost of Issuance</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6" w:space="0" w:color="BFBFBF"/>
            </w:tcBorders>
          </w:tcPr>
          <w:p w:rsidR="00EA638A" w:rsidRDefault="00EA638A" w:rsidP="00E21240">
            <w:pPr>
              <w:pStyle w:val="TableParagraph"/>
              <w:spacing w:before="13"/>
              <w:ind w:right="164"/>
              <w:rPr>
                <w:sz w:val="20"/>
              </w:rPr>
            </w:pPr>
            <w:r>
              <w:rPr>
                <w:color w:val="595959"/>
                <w:sz w:val="20"/>
              </w:rPr>
              <w:t>215,000</w:t>
            </w:r>
          </w:p>
        </w:tc>
        <w:tc>
          <w:tcPr>
            <w:tcW w:w="55" w:type="dxa"/>
          </w:tcPr>
          <w:p w:rsidR="00EA638A" w:rsidRDefault="00EA638A" w:rsidP="00E21240">
            <w:pPr>
              <w:pStyle w:val="TableParagraph"/>
              <w:spacing w:before="0"/>
              <w:jc w:val="left"/>
              <w:rPr>
                <w:rFonts w:ascii="Times New Roman"/>
                <w:sz w:val="20"/>
              </w:rPr>
            </w:pPr>
          </w:p>
        </w:tc>
        <w:tc>
          <w:tcPr>
            <w:tcW w:w="2310" w:type="dxa"/>
            <w:tcBorders>
              <w:top w:val="single" w:sz="6" w:space="0" w:color="BFBFBF"/>
              <w:bottom w:val="single" w:sz="6" w:space="0" w:color="BFBFBF"/>
            </w:tcBorders>
          </w:tcPr>
          <w:p w:rsidR="00EA638A" w:rsidRDefault="00EA638A" w:rsidP="00E21240">
            <w:pPr>
              <w:pStyle w:val="TableParagraph"/>
              <w:spacing w:before="13"/>
              <w:ind w:right="107"/>
              <w:rPr>
                <w:sz w:val="20"/>
              </w:rPr>
            </w:pPr>
            <w:r>
              <w:rPr>
                <w:color w:val="595959"/>
                <w:sz w:val="20"/>
              </w:rPr>
              <w:t>215,000</w:t>
            </w:r>
          </w:p>
        </w:tc>
      </w:tr>
      <w:tr w:rsidR="00EA638A" w:rsidTr="00E21240">
        <w:trPr>
          <w:trHeight w:val="271"/>
        </w:trPr>
        <w:tc>
          <w:tcPr>
            <w:tcW w:w="338" w:type="dxa"/>
          </w:tcPr>
          <w:p w:rsidR="00EA638A" w:rsidRDefault="00EA638A" w:rsidP="00E21240">
            <w:pPr>
              <w:pStyle w:val="TableParagraph"/>
              <w:spacing w:before="13"/>
              <w:ind w:right="40"/>
              <w:rPr>
                <w:sz w:val="20"/>
              </w:rPr>
            </w:pPr>
            <w:r>
              <w:rPr>
                <w:color w:val="595959"/>
                <w:sz w:val="20"/>
              </w:rPr>
              <w:t>17</w:t>
            </w:r>
          </w:p>
        </w:tc>
        <w:tc>
          <w:tcPr>
            <w:tcW w:w="4414" w:type="dxa"/>
            <w:tcBorders>
              <w:top w:val="single" w:sz="6" w:space="0" w:color="BFBFBF"/>
              <w:bottom w:val="single" w:sz="8" w:space="0" w:color="BFBFBF"/>
            </w:tcBorders>
          </w:tcPr>
          <w:p w:rsidR="00EA638A" w:rsidRDefault="00EA638A" w:rsidP="00E21240">
            <w:pPr>
              <w:pStyle w:val="TableParagraph"/>
              <w:spacing w:before="13"/>
              <w:ind w:left="178"/>
              <w:jc w:val="left"/>
              <w:rPr>
                <w:sz w:val="20"/>
              </w:rPr>
            </w:pPr>
            <w:r>
              <w:rPr>
                <w:color w:val="595959"/>
                <w:w w:val="105"/>
                <w:sz w:val="20"/>
              </w:rPr>
              <w:t>Underwriter's Discount</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8" w:space="0" w:color="BFBFBF"/>
            </w:tcBorders>
          </w:tcPr>
          <w:p w:rsidR="00EA638A" w:rsidRDefault="00EA638A" w:rsidP="00E21240">
            <w:pPr>
              <w:pStyle w:val="TableParagraph"/>
              <w:spacing w:before="13"/>
              <w:ind w:right="164"/>
              <w:rPr>
                <w:sz w:val="20"/>
              </w:rPr>
            </w:pPr>
            <w:r>
              <w:rPr>
                <w:color w:val="595959"/>
                <w:sz w:val="20"/>
              </w:rPr>
              <w:t>82,250</w:t>
            </w:r>
          </w:p>
        </w:tc>
        <w:tc>
          <w:tcPr>
            <w:tcW w:w="55" w:type="dxa"/>
          </w:tcPr>
          <w:p w:rsidR="00EA638A" w:rsidRDefault="00EA638A" w:rsidP="00E21240">
            <w:pPr>
              <w:pStyle w:val="TableParagraph"/>
              <w:spacing w:before="0"/>
              <w:jc w:val="left"/>
              <w:rPr>
                <w:rFonts w:ascii="Times New Roman"/>
                <w:sz w:val="20"/>
              </w:rPr>
            </w:pPr>
          </w:p>
        </w:tc>
        <w:tc>
          <w:tcPr>
            <w:tcW w:w="2310" w:type="dxa"/>
            <w:tcBorders>
              <w:top w:val="single" w:sz="6" w:space="0" w:color="BFBFBF"/>
              <w:bottom w:val="single" w:sz="8" w:space="0" w:color="BFBFBF"/>
            </w:tcBorders>
          </w:tcPr>
          <w:p w:rsidR="00EA638A" w:rsidRDefault="00EA638A" w:rsidP="00E21240">
            <w:pPr>
              <w:pStyle w:val="TableParagraph"/>
              <w:spacing w:before="13"/>
              <w:ind w:right="361"/>
              <w:rPr>
                <w:sz w:val="20"/>
              </w:rPr>
            </w:pPr>
            <w:r>
              <w:rPr>
                <w:color w:val="595959"/>
                <w:w w:val="103"/>
                <w:sz w:val="20"/>
              </w:rPr>
              <w:t>-</w:t>
            </w:r>
          </w:p>
        </w:tc>
      </w:tr>
      <w:tr w:rsidR="00EA638A" w:rsidTr="00E21240">
        <w:trPr>
          <w:trHeight w:val="272"/>
        </w:trPr>
        <w:tc>
          <w:tcPr>
            <w:tcW w:w="338" w:type="dxa"/>
          </w:tcPr>
          <w:p w:rsidR="00EA638A" w:rsidRDefault="00EA638A" w:rsidP="00E21240">
            <w:pPr>
              <w:pStyle w:val="TableParagraph"/>
              <w:spacing w:before="11"/>
              <w:ind w:right="38"/>
              <w:rPr>
                <w:sz w:val="20"/>
              </w:rPr>
            </w:pPr>
            <w:r>
              <w:rPr>
                <w:color w:val="595959"/>
                <w:sz w:val="20"/>
              </w:rPr>
              <w:t>18</w:t>
            </w:r>
          </w:p>
        </w:tc>
        <w:tc>
          <w:tcPr>
            <w:tcW w:w="4414" w:type="dxa"/>
            <w:tcBorders>
              <w:top w:val="single" w:sz="8" w:space="0" w:color="BFBFBF"/>
              <w:bottom w:val="single" w:sz="12" w:space="0" w:color="A6A6A6"/>
            </w:tcBorders>
          </w:tcPr>
          <w:p w:rsidR="00EA638A" w:rsidRDefault="00EA638A" w:rsidP="00E21240">
            <w:pPr>
              <w:pStyle w:val="TableParagraph"/>
              <w:spacing w:before="11"/>
              <w:ind w:left="178"/>
              <w:jc w:val="left"/>
              <w:rPr>
                <w:sz w:val="20"/>
              </w:rPr>
            </w:pPr>
            <w:r>
              <w:rPr>
                <w:color w:val="595959"/>
                <w:w w:val="105"/>
                <w:sz w:val="20"/>
              </w:rPr>
              <w:t>Additional Proceeds</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8" w:space="0" w:color="BFBFBF"/>
              <w:bottom w:val="single" w:sz="12" w:space="0" w:color="A6A6A6"/>
            </w:tcBorders>
          </w:tcPr>
          <w:p w:rsidR="00EA638A" w:rsidRDefault="00EA638A" w:rsidP="00E21240">
            <w:pPr>
              <w:pStyle w:val="TableParagraph"/>
              <w:spacing w:before="11"/>
              <w:ind w:right="164"/>
              <w:rPr>
                <w:sz w:val="20"/>
              </w:rPr>
            </w:pPr>
            <w:r>
              <w:rPr>
                <w:color w:val="595959"/>
                <w:w w:val="105"/>
                <w:sz w:val="20"/>
              </w:rPr>
              <w:t>2,785</w:t>
            </w:r>
          </w:p>
        </w:tc>
        <w:tc>
          <w:tcPr>
            <w:tcW w:w="55" w:type="dxa"/>
          </w:tcPr>
          <w:p w:rsidR="00EA638A" w:rsidRDefault="00EA638A" w:rsidP="00E21240">
            <w:pPr>
              <w:pStyle w:val="TableParagraph"/>
              <w:spacing w:before="0"/>
              <w:jc w:val="left"/>
              <w:rPr>
                <w:rFonts w:ascii="Times New Roman"/>
                <w:sz w:val="20"/>
              </w:rPr>
            </w:pPr>
          </w:p>
        </w:tc>
        <w:tc>
          <w:tcPr>
            <w:tcW w:w="2310" w:type="dxa"/>
            <w:tcBorders>
              <w:top w:val="single" w:sz="8" w:space="0" w:color="BFBFBF"/>
              <w:bottom w:val="single" w:sz="12" w:space="0" w:color="A6A6A6"/>
            </w:tcBorders>
          </w:tcPr>
          <w:p w:rsidR="00EA638A" w:rsidRDefault="00EA638A" w:rsidP="00E21240">
            <w:pPr>
              <w:pStyle w:val="TableParagraph"/>
              <w:spacing w:before="11"/>
              <w:ind w:right="361"/>
              <w:rPr>
                <w:sz w:val="20"/>
              </w:rPr>
            </w:pPr>
            <w:r>
              <w:rPr>
                <w:color w:val="595959"/>
                <w:w w:val="103"/>
                <w:sz w:val="20"/>
              </w:rPr>
              <w:t>-</w:t>
            </w:r>
          </w:p>
        </w:tc>
      </w:tr>
      <w:tr w:rsidR="00EA638A" w:rsidTr="00E21240">
        <w:trPr>
          <w:trHeight w:val="269"/>
        </w:trPr>
        <w:tc>
          <w:tcPr>
            <w:tcW w:w="338" w:type="dxa"/>
          </w:tcPr>
          <w:p w:rsidR="00EA638A" w:rsidRDefault="00EA638A" w:rsidP="00E21240">
            <w:pPr>
              <w:pStyle w:val="TableParagraph"/>
              <w:spacing w:before="12"/>
              <w:ind w:right="40"/>
              <w:rPr>
                <w:sz w:val="20"/>
              </w:rPr>
            </w:pPr>
            <w:r>
              <w:rPr>
                <w:color w:val="595959"/>
                <w:sz w:val="20"/>
              </w:rPr>
              <w:t>19</w:t>
            </w:r>
          </w:p>
        </w:tc>
        <w:tc>
          <w:tcPr>
            <w:tcW w:w="4414" w:type="dxa"/>
            <w:tcBorders>
              <w:top w:val="single" w:sz="12" w:space="0" w:color="A6A6A6"/>
              <w:bottom w:val="single" w:sz="8" w:space="0" w:color="BFBFBF"/>
            </w:tcBorders>
            <w:shd w:val="clear" w:color="auto" w:fill="F1F2F3"/>
          </w:tcPr>
          <w:p w:rsidR="00EA638A" w:rsidRDefault="00EA638A" w:rsidP="00E21240">
            <w:pPr>
              <w:pStyle w:val="TableParagraph"/>
              <w:spacing w:before="12"/>
              <w:ind w:left="55"/>
              <w:jc w:val="left"/>
              <w:rPr>
                <w:sz w:val="20"/>
              </w:rPr>
            </w:pPr>
            <w:r>
              <w:rPr>
                <w:color w:val="595959"/>
                <w:w w:val="105"/>
                <w:sz w:val="20"/>
              </w:rPr>
              <w:t>Total Financing Uses</w:t>
            </w:r>
          </w:p>
        </w:tc>
        <w:tc>
          <w:tcPr>
            <w:tcW w:w="152" w:type="dxa"/>
          </w:tcPr>
          <w:p w:rsidR="00EA638A" w:rsidRDefault="00EA638A" w:rsidP="00E21240">
            <w:pPr>
              <w:pStyle w:val="TableParagraph"/>
              <w:spacing w:before="0"/>
              <w:jc w:val="left"/>
              <w:rPr>
                <w:rFonts w:ascii="Times New Roman"/>
                <w:sz w:val="18"/>
              </w:rPr>
            </w:pPr>
          </w:p>
        </w:tc>
        <w:tc>
          <w:tcPr>
            <w:tcW w:w="2365" w:type="dxa"/>
            <w:tcBorders>
              <w:top w:val="single" w:sz="12" w:space="0" w:color="A6A6A6"/>
              <w:bottom w:val="single" w:sz="8" w:space="0" w:color="BFBFBF"/>
            </w:tcBorders>
            <w:shd w:val="clear" w:color="auto" w:fill="F1F2F3"/>
          </w:tcPr>
          <w:p w:rsidR="00EA638A" w:rsidRDefault="00EA638A" w:rsidP="00E21240">
            <w:pPr>
              <w:pStyle w:val="TableParagraph"/>
              <w:tabs>
                <w:tab w:val="left" w:pos="824"/>
              </w:tabs>
              <w:spacing w:before="12"/>
              <w:ind w:right="195"/>
              <w:rPr>
                <w:sz w:val="20"/>
              </w:rPr>
            </w:pPr>
            <w:r>
              <w:rPr>
                <w:color w:val="595959"/>
                <w:w w:val="105"/>
                <w:sz w:val="20"/>
              </w:rPr>
              <w:t>$</w:t>
            </w:r>
            <w:r>
              <w:rPr>
                <w:color w:val="595959"/>
                <w:w w:val="105"/>
                <w:sz w:val="20"/>
              </w:rPr>
              <w:tab/>
            </w:r>
            <w:r>
              <w:rPr>
                <w:color w:val="595959"/>
                <w:spacing w:val="14"/>
                <w:sz w:val="20"/>
              </w:rPr>
              <w:t>18,800,035</w:t>
            </w:r>
          </w:p>
        </w:tc>
        <w:tc>
          <w:tcPr>
            <w:tcW w:w="55" w:type="dxa"/>
            <w:shd w:val="clear" w:color="auto" w:fill="F1F2F3"/>
          </w:tcPr>
          <w:p w:rsidR="00EA638A" w:rsidRDefault="00EA638A" w:rsidP="00E21240">
            <w:pPr>
              <w:pStyle w:val="TableParagraph"/>
              <w:spacing w:before="0"/>
              <w:jc w:val="left"/>
              <w:rPr>
                <w:rFonts w:ascii="Times New Roman"/>
                <w:sz w:val="18"/>
              </w:rPr>
            </w:pPr>
          </w:p>
        </w:tc>
        <w:tc>
          <w:tcPr>
            <w:tcW w:w="2310" w:type="dxa"/>
            <w:tcBorders>
              <w:top w:val="single" w:sz="12" w:space="0" w:color="A6A6A6"/>
              <w:bottom w:val="single" w:sz="8" w:space="0" w:color="BFBFBF"/>
            </w:tcBorders>
            <w:shd w:val="clear" w:color="auto" w:fill="F1F2F3"/>
          </w:tcPr>
          <w:p w:rsidR="00EA638A" w:rsidRDefault="00EA638A" w:rsidP="00E21240">
            <w:pPr>
              <w:pStyle w:val="TableParagraph"/>
              <w:tabs>
                <w:tab w:val="left" w:pos="825"/>
              </w:tabs>
              <w:spacing w:before="12"/>
              <w:ind w:right="124"/>
              <w:rPr>
                <w:sz w:val="20"/>
              </w:rPr>
            </w:pPr>
            <w:r>
              <w:rPr>
                <w:color w:val="595959"/>
                <w:w w:val="105"/>
                <w:sz w:val="20"/>
              </w:rPr>
              <w:t>$</w:t>
            </w:r>
            <w:r>
              <w:rPr>
                <w:color w:val="595959"/>
                <w:w w:val="105"/>
                <w:sz w:val="20"/>
              </w:rPr>
              <w:tab/>
            </w:r>
            <w:r>
              <w:rPr>
                <w:color w:val="595959"/>
                <w:spacing w:val="16"/>
                <w:sz w:val="20"/>
              </w:rPr>
              <w:t>18,715,000</w:t>
            </w:r>
          </w:p>
        </w:tc>
      </w:tr>
      <w:tr w:rsidR="00EA638A" w:rsidTr="00E21240">
        <w:trPr>
          <w:trHeight w:val="269"/>
        </w:trPr>
        <w:tc>
          <w:tcPr>
            <w:tcW w:w="338" w:type="dxa"/>
          </w:tcPr>
          <w:p w:rsidR="00EA638A" w:rsidRDefault="00EA638A" w:rsidP="00E21240">
            <w:pPr>
              <w:pStyle w:val="TableParagraph"/>
              <w:spacing w:before="11"/>
              <w:ind w:right="40"/>
              <w:rPr>
                <w:sz w:val="20"/>
              </w:rPr>
            </w:pPr>
            <w:r>
              <w:rPr>
                <w:color w:val="595959"/>
                <w:sz w:val="20"/>
              </w:rPr>
              <w:t>20</w:t>
            </w:r>
          </w:p>
        </w:tc>
        <w:tc>
          <w:tcPr>
            <w:tcW w:w="4414" w:type="dxa"/>
            <w:tcBorders>
              <w:top w:val="single" w:sz="8" w:space="0" w:color="BFBFBF"/>
              <w:bottom w:val="single" w:sz="8" w:space="0" w:color="BFBFBF"/>
            </w:tcBorders>
          </w:tcPr>
          <w:p w:rsidR="00EA638A" w:rsidRDefault="00EA638A" w:rsidP="00E21240">
            <w:pPr>
              <w:pStyle w:val="TableParagraph"/>
              <w:spacing w:before="0"/>
              <w:jc w:val="left"/>
              <w:rPr>
                <w:rFonts w:ascii="Times New Roman"/>
                <w:sz w:val="18"/>
              </w:rPr>
            </w:pPr>
          </w:p>
        </w:tc>
        <w:tc>
          <w:tcPr>
            <w:tcW w:w="152" w:type="dxa"/>
          </w:tcPr>
          <w:p w:rsidR="00EA638A" w:rsidRDefault="00EA638A" w:rsidP="00E21240">
            <w:pPr>
              <w:pStyle w:val="TableParagraph"/>
              <w:spacing w:before="0"/>
              <w:jc w:val="left"/>
              <w:rPr>
                <w:rFonts w:ascii="Times New Roman"/>
                <w:sz w:val="18"/>
              </w:rPr>
            </w:pPr>
          </w:p>
        </w:tc>
        <w:tc>
          <w:tcPr>
            <w:tcW w:w="2365" w:type="dxa"/>
            <w:tcBorders>
              <w:top w:val="single" w:sz="8" w:space="0" w:color="BFBFBF"/>
              <w:bottom w:val="single" w:sz="8" w:space="0" w:color="BFBFBF"/>
            </w:tcBorders>
          </w:tcPr>
          <w:p w:rsidR="00EA638A" w:rsidRDefault="00EA638A" w:rsidP="00E21240">
            <w:pPr>
              <w:pStyle w:val="TableParagraph"/>
              <w:spacing w:before="0"/>
              <w:jc w:val="left"/>
              <w:rPr>
                <w:rFonts w:ascii="Times New Roman"/>
                <w:sz w:val="18"/>
              </w:rPr>
            </w:pPr>
          </w:p>
        </w:tc>
        <w:tc>
          <w:tcPr>
            <w:tcW w:w="55" w:type="dxa"/>
          </w:tcPr>
          <w:p w:rsidR="00EA638A" w:rsidRDefault="00EA638A" w:rsidP="00E21240">
            <w:pPr>
              <w:pStyle w:val="TableParagraph"/>
              <w:spacing w:before="0"/>
              <w:jc w:val="left"/>
              <w:rPr>
                <w:rFonts w:ascii="Times New Roman"/>
                <w:sz w:val="18"/>
              </w:rPr>
            </w:pPr>
          </w:p>
        </w:tc>
        <w:tc>
          <w:tcPr>
            <w:tcW w:w="2310" w:type="dxa"/>
            <w:tcBorders>
              <w:top w:val="single" w:sz="8" w:space="0" w:color="BFBFBF"/>
              <w:bottom w:val="single" w:sz="8" w:space="0" w:color="BFBFBF"/>
            </w:tcBorders>
          </w:tcPr>
          <w:p w:rsidR="00EA638A" w:rsidRDefault="00EA638A" w:rsidP="00E21240">
            <w:pPr>
              <w:pStyle w:val="TableParagraph"/>
              <w:spacing w:before="0"/>
              <w:jc w:val="left"/>
              <w:rPr>
                <w:rFonts w:ascii="Times New Roman"/>
                <w:sz w:val="18"/>
              </w:rPr>
            </w:pPr>
          </w:p>
        </w:tc>
      </w:tr>
      <w:tr w:rsidR="00EA638A" w:rsidTr="00E21240">
        <w:trPr>
          <w:trHeight w:val="269"/>
        </w:trPr>
        <w:tc>
          <w:tcPr>
            <w:tcW w:w="338" w:type="dxa"/>
          </w:tcPr>
          <w:p w:rsidR="00EA638A" w:rsidRDefault="00EA638A" w:rsidP="00E21240">
            <w:pPr>
              <w:pStyle w:val="TableParagraph"/>
              <w:spacing w:before="11"/>
              <w:ind w:right="40"/>
              <w:rPr>
                <w:sz w:val="20"/>
              </w:rPr>
            </w:pPr>
            <w:r>
              <w:rPr>
                <w:color w:val="595959"/>
                <w:sz w:val="20"/>
              </w:rPr>
              <w:t>21</w:t>
            </w:r>
          </w:p>
        </w:tc>
        <w:tc>
          <w:tcPr>
            <w:tcW w:w="4414" w:type="dxa"/>
            <w:tcBorders>
              <w:top w:val="single" w:sz="8" w:space="0" w:color="BFBFBF"/>
              <w:bottom w:val="single" w:sz="8" w:space="0" w:color="BFBFBF"/>
            </w:tcBorders>
            <w:shd w:val="clear" w:color="auto" w:fill="F1F2F3"/>
          </w:tcPr>
          <w:p w:rsidR="00EA638A" w:rsidRDefault="00EA638A" w:rsidP="00E21240">
            <w:pPr>
              <w:pStyle w:val="TableParagraph"/>
              <w:spacing w:before="11"/>
              <w:ind w:left="55"/>
              <w:jc w:val="left"/>
              <w:rPr>
                <w:sz w:val="20"/>
              </w:rPr>
            </w:pPr>
            <w:r>
              <w:rPr>
                <w:color w:val="595959"/>
                <w:w w:val="105"/>
                <w:sz w:val="20"/>
              </w:rPr>
              <w:t>Total Estimated Debt Service</w:t>
            </w:r>
          </w:p>
        </w:tc>
        <w:tc>
          <w:tcPr>
            <w:tcW w:w="152" w:type="dxa"/>
          </w:tcPr>
          <w:p w:rsidR="00EA638A" w:rsidRDefault="00EA638A" w:rsidP="00E21240">
            <w:pPr>
              <w:pStyle w:val="TableParagraph"/>
              <w:spacing w:before="0"/>
              <w:jc w:val="left"/>
              <w:rPr>
                <w:rFonts w:ascii="Times New Roman"/>
                <w:sz w:val="18"/>
              </w:rPr>
            </w:pPr>
          </w:p>
        </w:tc>
        <w:tc>
          <w:tcPr>
            <w:tcW w:w="2365" w:type="dxa"/>
            <w:tcBorders>
              <w:top w:val="single" w:sz="8" w:space="0" w:color="BFBFBF"/>
              <w:bottom w:val="single" w:sz="8" w:space="0" w:color="BFBFBF"/>
            </w:tcBorders>
            <w:shd w:val="clear" w:color="auto" w:fill="F1F2F3"/>
          </w:tcPr>
          <w:p w:rsidR="00EA638A" w:rsidRDefault="00EA638A" w:rsidP="00E21240">
            <w:pPr>
              <w:pStyle w:val="TableParagraph"/>
              <w:tabs>
                <w:tab w:val="left" w:pos="825"/>
              </w:tabs>
              <w:spacing w:before="11"/>
              <w:ind w:right="193"/>
              <w:rPr>
                <w:sz w:val="20"/>
              </w:rPr>
            </w:pPr>
            <w:r>
              <w:rPr>
                <w:color w:val="595959"/>
                <w:w w:val="105"/>
                <w:sz w:val="20"/>
              </w:rPr>
              <w:t>$</w:t>
            </w:r>
            <w:r>
              <w:rPr>
                <w:color w:val="595959"/>
                <w:w w:val="105"/>
                <w:sz w:val="20"/>
              </w:rPr>
              <w:tab/>
            </w:r>
            <w:r>
              <w:rPr>
                <w:color w:val="595959"/>
                <w:spacing w:val="14"/>
                <w:sz w:val="20"/>
              </w:rPr>
              <w:t>24,000,800</w:t>
            </w:r>
          </w:p>
        </w:tc>
        <w:tc>
          <w:tcPr>
            <w:tcW w:w="55" w:type="dxa"/>
            <w:shd w:val="clear" w:color="auto" w:fill="F1F2F3"/>
          </w:tcPr>
          <w:p w:rsidR="00EA638A" w:rsidRDefault="00EA638A" w:rsidP="00E21240">
            <w:pPr>
              <w:pStyle w:val="TableParagraph"/>
              <w:spacing w:before="0"/>
              <w:jc w:val="left"/>
              <w:rPr>
                <w:rFonts w:ascii="Times New Roman"/>
                <w:sz w:val="18"/>
              </w:rPr>
            </w:pPr>
          </w:p>
        </w:tc>
        <w:tc>
          <w:tcPr>
            <w:tcW w:w="2310" w:type="dxa"/>
            <w:tcBorders>
              <w:top w:val="single" w:sz="8" w:space="0" w:color="BFBFBF"/>
              <w:bottom w:val="single" w:sz="8" w:space="0" w:color="BFBFBF"/>
            </w:tcBorders>
            <w:shd w:val="clear" w:color="auto" w:fill="F1F2F3"/>
          </w:tcPr>
          <w:p w:rsidR="00EA638A" w:rsidRDefault="00EA638A" w:rsidP="00E21240">
            <w:pPr>
              <w:pStyle w:val="TableParagraph"/>
              <w:tabs>
                <w:tab w:val="left" w:pos="825"/>
              </w:tabs>
              <w:spacing w:before="11"/>
              <w:ind w:right="124"/>
              <w:rPr>
                <w:sz w:val="20"/>
              </w:rPr>
            </w:pPr>
            <w:r>
              <w:rPr>
                <w:color w:val="595959"/>
                <w:w w:val="105"/>
                <w:sz w:val="20"/>
              </w:rPr>
              <w:t>$</w:t>
            </w:r>
            <w:r>
              <w:rPr>
                <w:color w:val="595959"/>
                <w:w w:val="105"/>
                <w:sz w:val="20"/>
              </w:rPr>
              <w:tab/>
            </w:r>
            <w:r>
              <w:rPr>
                <w:color w:val="595959"/>
                <w:spacing w:val="16"/>
                <w:sz w:val="20"/>
              </w:rPr>
              <w:t>34,521,952</w:t>
            </w:r>
          </w:p>
        </w:tc>
      </w:tr>
      <w:tr w:rsidR="00EA638A" w:rsidTr="00E21240">
        <w:trPr>
          <w:trHeight w:val="271"/>
        </w:trPr>
        <w:tc>
          <w:tcPr>
            <w:tcW w:w="338" w:type="dxa"/>
          </w:tcPr>
          <w:p w:rsidR="00EA638A" w:rsidRDefault="00EA638A" w:rsidP="00E21240">
            <w:pPr>
              <w:pStyle w:val="TableParagraph"/>
              <w:spacing w:before="11"/>
              <w:ind w:right="40"/>
              <w:rPr>
                <w:sz w:val="20"/>
              </w:rPr>
            </w:pPr>
            <w:r>
              <w:rPr>
                <w:color w:val="595959"/>
                <w:sz w:val="20"/>
              </w:rPr>
              <w:t>22</w:t>
            </w:r>
          </w:p>
        </w:tc>
        <w:tc>
          <w:tcPr>
            <w:tcW w:w="4414" w:type="dxa"/>
            <w:tcBorders>
              <w:top w:val="single" w:sz="8"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8" w:space="0" w:color="BFBFBF"/>
              <w:bottom w:val="single" w:sz="6" w:space="0" w:color="BFBFBF"/>
            </w:tcBorders>
          </w:tcPr>
          <w:p w:rsidR="00EA638A" w:rsidRDefault="00EA638A" w:rsidP="00E21240">
            <w:pPr>
              <w:pStyle w:val="TableParagraph"/>
              <w:spacing w:before="0"/>
              <w:jc w:val="left"/>
              <w:rPr>
                <w:rFonts w:ascii="Times New Roman"/>
                <w:sz w:val="20"/>
              </w:rPr>
            </w:pPr>
          </w:p>
        </w:tc>
        <w:tc>
          <w:tcPr>
            <w:tcW w:w="55" w:type="dxa"/>
          </w:tcPr>
          <w:p w:rsidR="00EA638A" w:rsidRDefault="00EA638A" w:rsidP="00E21240">
            <w:pPr>
              <w:pStyle w:val="TableParagraph"/>
              <w:spacing w:before="0"/>
              <w:jc w:val="left"/>
              <w:rPr>
                <w:rFonts w:ascii="Times New Roman"/>
                <w:sz w:val="20"/>
              </w:rPr>
            </w:pPr>
          </w:p>
        </w:tc>
        <w:tc>
          <w:tcPr>
            <w:tcW w:w="2310" w:type="dxa"/>
            <w:tcBorders>
              <w:top w:val="single" w:sz="8" w:space="0" w:color="BFBFBF"/>
              <w:bottom w:val="single" w:sz="6" w:space="0" w:color="BFBFBF"/>
            </w:tcBorders>
          </w:tcPr>
          <w:p w:rsidR="00EA638A" w:rsidRDefault="00EA638A" w:rsidP="00E21240">
            <w:pPr>
              <w:pStyle w:val="TableParagraph"/>
              <w:spacing w:before="0"/>
              <w:jc w:val="left"/>
              <w:rPr>
                <w:rFonts w:ascii="Times New Roman"/>
                <w:sz w:val="20"/>
              </w:rPr>
            </w:pPr>
          </w:p>
        </w:tc>
      </w:tr>
      <w:tr w:rsidR="00EA638A" w:rsidTr="00E21240">
        <w:trPr>
          <w:trHeight w:val="312"/>
        </w:trPr>
        <w:tc>
          <w:tcPr>
            <w:tcW w:w="338" w:type="dxa"/>
          </w:tcPr>
          <w:p w:rsidR="00EA638A" w:rsidRDefault="00EA638A" w:rsidP="00E21240">
            <w:pPr>
              <w:pStyle w:val="TableParagraph"/>
              <w:spacing w:before="54"/>
              <w:ind w:right="40"/>
              <w:rPr>
                <w:sz w:val="20"/>
              </w:rPr>
            </w:pPr>
            <w:r>
              <w:rPr>
                <w:color w:val="595959"/>
                <w:sz w:val="20"/>
              </w:rPr>
              <w:t>23</w:t>
            </w:r>
          </w:p>
        </w:tc>
        <w:tc>
          <w:tcPr>
            <w:tcW w:w="4414" w:type="dxa"/>
            <w:tcBorders>
              <w:top w:val="single" w:sz="6" w:space="0" w:color="BFBFBF"/>
              <w:bottom w:val="single" w:sz="8" w:space="0" w:color="BFBFBF"/>
            </w:tcBorders>
            <w:shd w:val="clear" w:color="auto" w:fill="F1F2F3"/>
          </w:tcPr>
          <w:p w:rsidR="00EA638A" w:rsidRDefault="00EA638A" w:rsidP="00E21240">
            <w:pPr>
              <w:pStyle w:val="TableParagraph"/>
              <w:spacing w:before="54"/>
              <w:ind w:left="55"/>
              <w:jc w:val="left"/>
              <w:rPr>
                <w:sz w:val="20"/>
              </w:rPr>
            </w:pPr>
            <w:r>
              <w:rPr>
                <w:color w:val="595959"/>
                <w:w w:val="105"/>
                <w:sz w:val="20"/>
              </w:rPr>
              <w:t>FY 2021 One-Time Tax Impact</w:t>
            </w:r>
            <w:r>
              <w:rPr>
                <w:color w:val="595959"/>
                <w:w w:val="105"/>
                <w:sz w:val="20"/>
                <w:vertAlign w:val="superscript"/>
              </w:rPr>
              <w:t>(2)</w:t>
            </w:r>
          </w:p>
        </w:tc>
        <w:tc>
          <w:tcPr>
            <w:tcW w:w="152" w:type="dxa"/>
          </w:tcPr>
          <w:p w:rsidR="00EA638A" w:rsidRDefault="00EA638A" w:rsidP="00E21240">
            <w:pPr>
              <w:pStyle w:val="TableParagraph"/>
              <w:spacing w:before="0"/>
              <w:jc w:val="left"/>
              <w:rPr>
                <w:rFonts w:ascii="Times New Roman"/>
                <w:sz w:val="20"/>
              </w:rPr>
            </w:pPr>
          </w:p>
        </w:tc>
        <w:tc>
          <w:tcPr>
            <w:tcW w:w="2365" w:type="dxa"/>
            <w:tcBorders>
              <w:top w:val="single" w:sz="6" w:space="0" w:color="BFBFBF"/>
              <w:bottom w:val="single" w:sz="8" w:space="0" w:color="BFBFBF"/>
            </w:tcBorders>
            <w:shd w:val="clear" w:color="auto" w:fill="EDEEEF"/>
          </w:tcPr>
          <w:p w:rsidR="00EA638A" w:rsidRDefault="00EA638A" w:rsidP="00E21240">
            <w:pPr>
              <w:pStyle w:val="TableParagraph"/>
              <w:spacing w:before="13"/>
              <w:ind w:left="745" w:right="830"/>
              <w:jc w:val="center"/>
              <w:rPr>
                <w:sz w:val="20"/>
              </w:rPr>
            </w:pPr>
            <w:r>
              <w:rPr>
                <w:color w:val="595959"/>
                <w:w w:val="105"/>
                <w:sz w:val="20"/>
              </w:rPr>
              <w:t>4.60¢</w:t>
            </w:r>
          </w:p>
        </w:tc>
        <w:tc>
          <w:tcPr>
            <w:tcW w:w="55" w:type="dxa"/>
            <w:shd w:val="clear" w:color="auto" w:fill="EDEEEF"/>
          </w:tcPr>
          <w:p w:rsidR="00EA638A" w:rsidRDefault="00EA638A" w:rsidP="00E21240">
            <w:pPr>
              <w:pStyle w:val="TableParagraph"/>
              <w:spacing w:before="0"/>
              <w:jc w:val="left"/>
              <w:rPr>
                <w:rFonts w:ascii="Times New Roman"/>
                <w:sz w:val="20"/>
              </w:rPr>
            </w:pPr>
          </w:p>
        </w:tc>
        <w:tc>
          <w:tcPr>
            <w:tcW w:w="2310" w:type="dxa"/>
            <w:tcBorders>
              <w:top w:val="single" w:sz="6" w:space="0" w:color="BFBFBF"/>
              <w:bottom w:val="single" w:sz="8" w:space="0" w:color="BFBFBF"/>
            </w:tcBorders>
            <w:shd w:val="clear" w:color="auto" w:fill="EDEEEF"/>
          </w:tcPr>
          <w:p w:rsidR="00EA638A" w:rsidRDefault="00EA638A" w:rsidP="00E21240">
            <w:pPr>
              <w:pStyle w:val="TableParagraph"/>
              <w:spacing w:before="13"/>
              <w:ind w:left="854" w:right="870"/>
              <w:jc w:val="center"/>
              <w:rPr>
                <w:sz w:val="20"/>
              </w:rPr>
            </w:pPr>
            <w:r>
              <w:rPr>
                <w:color w:val="595959"/>
                <w:w w:val="105"/>
                <w:sz w:val="20"/>
              </w:rPr>
              <w:t>3.20¢</w:t>
            </w:r>
          </w:p>
        </w:tc>
      </w:tr>
    </w:tbl>
    <w:p w:rsidR="00303CED" w:rsidRDefault="00303CED" w:rsidP="0045361E"/>
    <w:p w:rsidR="00EA638A" w:rsidRDefault="00EA638A" w:rsidP="0045361E"/>
    <w:p w:rsidR="00274109" w:rsidRDefault="00274109" w:rsidP="0045361E"/>
    <w:p w:rsidR="00274109" w:rsidRDefault="00274109" w:rsidP="0045361E"/>
    <w:p w:rsidR="00EA638A" w:rsidRDefault="00EA638A" w:rsidP="0045361E"/>
    <w:tbl>
      <w:tblPr>
        <w:tblpPr w:leftFromText="180" w:rightFromText="180" w:horzAnchor="margin" w:tblpXSpec="center" w:tblpY="-270"/>
        <w:tblW w:w="119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1"/>
        <w:gridCol w:w="929"/>
        <w:gridCol w:w="912"/>
        <w:gridCol w:w="836"/>
        <w:gridCol w:w="1007"/>
        <w:gridCol w:w="856"/>
        <w:gridCol w:w="898"/>
        <w:gridCol w:w="885"/>
        <w:gridCol w:w="884"/>
        <w:gridCol w:w="913"/>
        <w:gridCol w:w="1340"/>
        <w:gridCol w:w="885"/>
        <w:gridCol w:w="896"/>
      </w:tblGrid>
      <w:tr w:rsidR="0026704F" w:rsidTr="006D459B">
        <w:trPr>
          <w:trHeight w:val="276"/>
        </w:trPr>
        <w:tc>
          <w:tcPr>
            <w:tcW w:w="691" w:type="dxa"/>
            <w:tcBorders>
              <w:left w:val="nil"/>
              <w:right w:val="single" w:sz="6" w:space="0" w:color="FFFFFF"/>
            </w:tcBorders>
            <w:shd w:val="clear" w:color="auto" w:fill="006325"/>
          </w:tcPr>
          <w:p w:rsidR="0026704F" w:rsidRDefault="0026704F" w:rsidP="006D459B">
            <w:pPr>
              <w:pStyle w:val="TableParagraph"/>
              <w:spacing w:before="0"/>
              <w:jc w:val="left"/>
              <w:rPr>
                <w:rFonts w:ascii="Times New Roman"/>
                <w:sz w:val="16"/>
              </w:rPr>
            </w:pPr>
          </w:p>
        </w:tc>
        <w:tc>
          <w:tcPr>
            <w:tcW w:w="2677" w:type="dxa"/>
            <w:gridSpan w:val="3"/>
            <w:tcBorders>
              <w:left w:val="single" w:sz="6" w:space="0" w:color="FFFFFF"/>
              <w:right w:val="single" w:sz="6" w:space="0" w:color="FFFFFF"/>
            </w:tcBorders>
            <w:shd w:val="clear" w:color="auto" w:fill="006325"/>
          </w:tcPr>
          <w:p w:rsidR="0026704F" w:rsidRDefault="0026704F" w:rsidP="006D459B">
            <w:pPr>
              <w:pStyle w:val="TableParagraph"/>
              <w:spacing w:before="34"/>
              <w:ind w:left="781"/>
              <w:jc w:val="left"/>
              <w:rPr>
                <w:sz w:val="15"/>
              </w:rPr>
            </w:pPr>
            <w:r>
              <w:rPr>
                <w:color w:val="FFFFFF"/>
                <w:w w:val="105"/>
                <w:sz w:val="15"/>
              </w:rPr>
              <w:t>Debt Service Requirements</w:t>
            </w:r>
          </w:p>
        </w:tc>
        <w:tc>
          <w:tcPr>
            <w:tcW w:w="2761" w:type="dxa"/>
            <w:gridSpan w:val="3"/>
            <w:tcBorders>
              <w:left w:val="single" w:sz="6" w:space="0" w:color="FFFFFF"/>
              <w:right w:val="single" w:sz="6" w:space="0" w:color="FFFFFF"/>
            </w:tcBorders>
            <w:shd w:val="clear" w:color="auto" w:fill="006325"/>
          </w:tcPr>
          <w:p w:rsidR="0026704F" w:rsidRDefault="0026704F" w:rsidP="006D459B">
            <w:pPr>
              <w:pStyle w:val="TableParagraph"/>
              <w:spacing w:before="34"/>
              <w:ind w:left="831"/>
              <w:jc w:val="left"/>
              <w:rPr>
                <w:sz w:val="15"/>
              </w:rPr>
            </w:pPr>
            <w:r>
              <w:rPr>
                <w:color w:val="FFFFFF"/>
                <w:w w:val="105"/>
                <w:sz w:val="15"/>
              </w:rPr>
              <w:t>Revenues Available for D.S.</w:t>
            </w:r>
          </w:p>
        </w:tc>
        <w:tc>
          <w:tcPr>
            <w:tcW w:w="5803" w:type="dxa"/>
            <w:gridSpan w:val="6"/>
            <w:tcBorders>
              <w:left w:val="single" w:sz="6" w:space="0" w:color="FFFFFF"/>
              <w:bottom w:val="single" w:sz="12" w:space="0" w:color="92D050"/>
              <w:right w:val="nil"/>
            </w:tcBorders>
            <w:shd w:val="clear" w:color="auto" w:fill="006325"/>
          </w:tcPr>
          <w:p w:rsidR="0026704F" w:rsidRDefault="0026704F" w:rsidP="006D459B">
            <w:pPr>
              <w:pStyle w:val="TableParagraph"/>
              <w:spacing w:before="22"/>
              <w:ind w:left="2330"/>
              <w:jc w:val="left"/>
              <w:rPr>
                <w:sz w:val="15"/>
              </w:rPr>
            </w:pPr>
            <w:r>
              <w:rPr>
                <w:color w:val="FFFFFF"/>
                <w:w w:val="105"/>
                <w:sz w:val="15"/>
              </w:rPr>
              <w:t>Debt Service Cash Flow Surplus (Deficit)</w:t>
            </w:r>
          </w:p>
        </w:tc>
      </w:tr>
      <w:tr w:rsidR="0026704F" w:rsidTr="006D459B">
        <w:trPr>
          <w:trHeight w:val="924"/>
        </w:trPr>
        <w:tc>
          <w:tcPr>
            <w:tcW w:w="691" w:type="dxa"/>
            <w:tcBorders>
              <w:left w:val="nil"/>
              <w:right w:val="single" w:sz="6" w:space="0" w:color="FFFFFF"/>
            </w:tcBorders>
          </w:tcPr>
          <w:p w:rsidR="0026704F" w:rsidRDefault="0026704F" w:rsidP="006D459B">
            <w:pPr>
              <w:pStyle w:val="TableParagraph"/>
              <w:spacing w:before="0"/>
              <w:jc w:val="left"/>
              <w:rPr>
                <w:sz w:val="18"/>
              </w:rPr>
            </w:pPr>
          </w:p>
          <w:p w:rsidR="0026704F" w:rsidRDefault="0026704F" w:rsidP="006D459B">
            <w:pPr>
              <w:pStyle w:val="TableParagraph"/>
              <w:spacing w:before="0"/>
              <w:jc w:val="left"/>
              <w:rPr>
                <w:sz w:val="18"/>
              </w:rPr>
            </w:pPr>
          </w:p>
          <w:p w:rsidR="0026704F" w:rsidRDefault="0026704F" w:rsidP="006D459B">
            <w:pPr>
              <w:pStyle w:val="TableParagraph"/>
              <w:jc w:val="left"/>
              <w:rPr>
                <w:sz w:val="21"/>
              </w:rPr>
            </w:pPr>
          </w:p>
          <w:p w:rsidR="0026704F" w:rsidRDefault="0026704F" w:rsidP="006D459B">
            <w:pPr>
              <w:pStyle w:val="TableParagraph"/>
              <w:spacing w:before="0"/>
              <w:ind w:left="229" w:right="214"/>
              <w:jc w:val="center"/>
              <w:rPr>
                <w:sz w:val="15"/>
              </w:rPr>
            </w:pPr>
            <w:r>
              <w:rPr>
                <w:w w:val="105"/>
                <w:sz w:val="15"/>
              </w:rPr>
              <w:t>FY</w:t>
            </w:r>
          </w:p>
        </w:tc>
        <w:tc>
          <w:tcPr>
            <w:tcW w:w="929" w:type="dxa"/>
            <w:tcBorders>
              <w:left w:val="single" w:sz="6" w:space="0" w:color="FFFFFF"/>
              <w:right w:val="nil"/>
            </w:tcBorders>
          </w:tcPr>
          <w:p w:rsidR="0026704F" w:rsidRDefault="0026704F" w:rsidP="006D459B">
            <w:pPr>
              <w:pStyle w:val="TableParagraph"/>
              <w:spacing w:before="0"/>
              <w:jc w:val="left"/>
              <w:rPr>
                <w:sz w:val="20"/>
              </w:rPr>
            </w:pPr>
          </w:p>
          <w:p w:rsidR="0026704F" w:rsidRDefault="0026704F" w:rsidP="006D459B">
            <w:pPr>
              <w:pStyle w:val="TableParagraph"/>
              <w:spacing w:before="114" w:line="240" w:lineRule="atLeast"/>
              <w:ind w:left="76" w:hanging="12"/>
              <w:jc w:val="left"/>
              <w:rPr>
                <w:sz w:val="15"/>
              </w:rPr>
            </w:pPr>
            <w:r>
              <w:rPr>
                <w:w w:val="105"/>
                <w:sz w:val="15"/>
              </w:rPr>
              <w:t>Existing School Debt Service</w:t>
            </w:r>
            <w:r>
              <w:rPr>
                <w:w w:val="105"/>
                <w:sz w:val="15"/>
                <w:vertAlign w:val="superscript"/>
              </w:rPr>
              <w:t>(1)</w:t>
            </w:r>
          </w:p>
        </w:tc>
        <w:tc>
          <w:tcPr>
            <w:tcW w:w="912" w:type="dxa"/>
            <w:tcBorders>
              <w:left w:val="nil"/>
              <w:right w:val="nil"/>
            </w:tcBorders>
          </w:tcPr>
          <w:p w:rsidR="0026704F" w:rsidRDefault="0026704F" w:rsidP="006D459B">
            <w:pPr>
              <w:pStyle w:val="TableParagraph"/>
              <w:jc w:val="left"/>
              <w:rPr>
                <w:sz w:val="19"/>
              </w:rPr>
            </w:pPr>
          </w:p>
          <w:p w:rsidR="0026704F" w:rsidRDefault="0026704F" w:rsidP="006D459B">
            <w:pPr>
              <w:pStyle w:val="TableParagraph"/>
              <w:spacing w:before="0" w:line="302" w:lineRule="auto"/>
              <w:ind w:left="126" w:firstLine="84"/>
              <w:jc w:val="left"/>
              <w:rPr>
                <w:sz w:val="15"/>
              </w:rPr>
            </w:pPr>
            <w:r>
              <w:rPr>
                <w:w w:val="105"/>
                <w:sz w:val="15"/>
              </w:rPr>
              <w:t>Proposed School Debt</w:t>
            </w:r>
          </w:p>
          <w:p w:rsidR="0026704F" w:rsidRDefault="0026704F" w:rsidP="006D459B">
            <w:pPr>
              <w:pStyle w:val="TableParagraph"/>
              <w:spacing w:before="2"/>
              <w:ind w:left="280"/>
              <w:jc w:val="left"/>
              <w:rPr>
                <w:sz w:val="15"/>
              </w:rPr>
            </w:pPr>
            <w:r>
              <w:rPr>
                <w:w w:val="105"/>
                <w:sz w:val="15"/>
              </w:rPr>
              <w:t>Service</w:t>
            </w:r>
          </w:p>
        </w:tc>
        <w:tc>
          <w:tcPr>
            <w:tcW w:w="836" w:type="dxa"/>
            <w:tcBorders>
              <w:left w:val="nil"/>
              <w:right w:val="single" w:sz="6" w:space="0" w:color="FFFFFF"/>
            </w:tcBorders>
          </w:tcPr>
          <w:p w:rsidR="0026704F" w:rsidRDefault="0026704F" w:rsidP="006D459B">
            <w:pPr>
              <w:pStyle w:val="TableParagraph"/>
              <w:spacing w:before="0"/>
              <w:jc w:val="left"/>
              <w:rPr>
                <w:sz w:val="18"/>
              </w:rPr>
            </w:pPr>
          </w:p>
          <w:p w:rsidR="0026704F" w:rsidRDefault="0026704F" w:rsidP="006D459B">
            <w:pPr>
              <w:pStyle w:val="TableParagraph"/>
              <w:spacing w:before="0"/>
              <w:jc w:val="left"/>
              <w:rPr>
                <w:sz w:val="18"/>
              </w:rPr>
            </w:pPr>
          </w:p>
          <w:p w:rsidR="0026704F" w:rsidRDefault="0026704F" w:rsidP="006D459B">
            <w:pPr>
              <w:pStyle w:val="TableParagraph"/>
              <w:jc w:val="left"/>
              <w:rPr>
                <w:sz w:val="21"/>
              </w:rPr>
            </w:pPr>
          </w:p>
          <w:p w:rsidR="0026704F" w:rsidRDefault="0026704F" w:rsidP="006D459B">
            <w:pPr>
              <w:pStyle w:val="TableParagraph"/>
              <w:spacing w:before="0"/>
              <w:ind w:left="333"/>
              <w:jc w:val="left"/>
              <w:rPr>
                <w:sz w:val="15"/>
              </w:rPr>
            </w:pPr>
            <w:r>
              <w:rPr>
                <w:w w:val="105"/>
                <w:sz w:val="15"/>
              </w:rPr>
              <w:t>Total</w:t>
            </w:r>
          </w:p>
        </w:tc>
        <w:tc>
          <w:tcPr>
            <w:tcW w:w="1007" w:type="dxa"/>
            <w:tcBorders>
              <w:left w:val="single" w:sz="6" w:space="0" w:color="FFFFFF"/>
              <w:right w:val="nil"/>
            </w:tcBorders>
          </w:tcPr>
          <w:p w:rsidR="0026704F" w:rsidRDefault="0026704F" w:rsidP="006D459B">
            <w:pPr>
              <w:pStyle w:val="TableParagraph"/>
              <w:spacing w:before="0"/>
              <w:jc w:val="left"/>
              <w:rPr>
                <w:sz w:val="18"/>
              </w:rPr>
            </w:pPr>
          </w:p>
          <w:p w:rsidR="0026704F" w:rsidRDefault="0026704F" w:rsidP="006D459B">
            <w:pPr>
              <w:pStyle w:val="TableParagraph"/>
              <w:spacing w:before="8"/>
              <w:jc w:val="left"/>
              <w:rPr>
                <w:sz w:val="16"/>
              </w:rPr>
            </w:pPr>
          </w:p>
          <w:p w:rsidR="0026704F" w:rsidRDefault="0026704F" w:rsidP="006D459B">
            <w:pPr>
              <w:pStyle w:val="TableParagraph"/>
              <w:spacing w:before="0" w:line="210" w:lineRule="atLeast"/>
              <w:ind w:left="520" w:hanging="418"/>
              <w:jc w:val="left"/>
              <w:rPr>
                <w:sz w:val="15"/>
              </w:rPr>
            </w:pPr>
            <w:r>
              <w:rPr>
                <w:w w:val="105"/>
                <w:sz w:val="15"/>
              </w:rPr>
              <w:t>Estimated Sales Tax</w:t>
            </w:r>
          </w:p>
        </w:tc>
        <w:tc>
          <w:tcPr>
            <w:tcW w:w="856" w:type="dxa"/>
            <w:tcBorders>
              <w:left w:val="nil"/>
              <w:right w:val="nil"/>
            </w:tcBorders>
          </w:tcPr>
          <w:p w:rsidR="0026704F" w:rsidRDefault="0026704F" w:rsidP="006D459B">
            <w:pPr>
              <w:pStyle w:val="TableParagraph"/>
              <w:spacing w:before="0"/>
              <w:jc w:val="left"/>
              <w:rPr>
                <w:sz w:val="20"/>
              </w:rPr>
            </w:pPr>
          </w:p>
          <w:p w:rsidR="0026704F" w:rsidRDefault="0026704F" w:rsidP="006D459B">
            <w:pPr>
              <w:pStyle w:val="TableParagraph"/>
              <w:spacing w:before="114" w:line="240" w:lineRule="atLeast"/>
              <w:ind w:left="113" w:right="10" w:hanging="24"/>
              <w:jc w:val="left"/>
              <w:rPr>
                <w:sz w:val="15"/>
              </w:rPr>
            </w:pPr>
            <w:r>
              <w:rPr>
                <w:w w:val="105"/>
                <w:sz w:val="15"/>
              </w:rPr>
              <w:t>Annual Lottery Distribution</w:t>
            </w:r>
            <w:r>
              <w:rPr>
                <w:w w:val="105"/>
                <w:sz w:val="15"/>
                <w:vertAlign w:val="superscript"/>
              </w:rPr>
              <w:t>(2)</w:t>
            </w:r>
          </w:p>
        </w:tc>
        <w:tc>
          <w:tcPr>
            <w:tcW w:w="898" w:type="dxa"/>
            <w:tcBorders>
              <w:left w:val="nil"/>
              <w:right w:val="single" w:sz="6" w:space="0" w:color="FFFFFF"/>
            </w:tcBorders>
          </w:tcPr>
          <w:p w:rsidR="0026704F" w:rsidRDefault="0026704F" w:rsidP="006D459B">
            <w:pPr>
              <w:pStyle w:val="TableParagraph"/>
              <w:spacing w:before="0"/>
              <w:jc w:val="left"/>
              <w:rPr>
                <w:sz w:val="18"/>
              </w:rPr>
            </w:pPr>
          </w:p>
          <w:p w:rsidR="0026704F" w:rsidRDefault="0026704F" w:rsidP="006D459B">
            <w:pPr>
              <w:pStyle w:val="TableParagraph"/>
              <w:spacing w:before="8"/>
              <w:jc w:val="left"/>
              <w:rPr>
                <w:sz w:val="16"/>
              </w:rPr>
            </w:pPr>
          </w:p>
          <w:p w:rsidR="0026704F" w:rsidRDefault="0026704F" w:rsidP="006D459B">
            <w:pPr>
              <w:pStyle w:val="TableParagraph"/>
              <w:spacing w:before="0" w:line="210" w:lineRule="atLeast"/>
              <w:ind w:left="282" w:right="8" w:hanging="215"/>
              <w:jc w:val="left"/>
              <w:rPr>
                <w:sz w:val="15"/>
              </w:rPr>
            </w:pPr>
            <w:r>
              <w:rPr>
                <w:w w:val="105"/>
                <w:sz w:val="15"/>
              </w:rPr>
              <w:t>Total Revenues Available</w:t>
            </w:r>
          </w:p>
        </w:tc>
        <w:tc>
          <w:tcPr>
            <w:tcW w:w="885" w:type="dxa"/>
            <w:tcBorders>
              <w:left w:val="single" w:sz="6" w:space="0" w:color="FFFFFF"/>
              <w:right w:val="nil"/>
            </w:tcBorders>
          </w:tcPr>
          <w:p w:rsidR="0026704F" w:rsidRDefault="0026704F" w:rsidP="006D459B">
            <w:pPr>
              <w:pStyle w:val="TableParagraph"/>
              <w:spacing w:before="0"/>
              <w:jc w:val="left"/>
              <w:rPr>
                <w:sz w:val="18"/>
              </w:rPr>
            </w:pPr>
          </w:p>
          <w:p w:rsidR="0026704F" w:rsidRDefault="0026704F" w:rsidP="006D459B">
            <w:pPr>
              <w:pStyle w:val="TableParagraph"/>
              <w:spacing w:before="8"/>
              <w:jc w:val="left"/>
              <w:rPr>
                <w:sz w:val="16"/>
              </w:rPr>
            </w:pPr>
          </w:p>
          <w:p w:rsidR="0026704F" w:rsidRDefault="0026704F" w:rsidP="006D459B">
            <w:pPr>
              <w:pStyle w:val="TableParagraph"/>
              <w:spacing w:before="0" w:line="210" w:lineRule="atLeast"/>
              <w:ind w:left="297" w:right="260" w:hanging="24"/>
              <w:jc w:val="left"/>
              <w:rPr>
                <w:sz w:val="15"/>
              </w:rPr>
            </w:pPr>
            <w:r>
              <w:rPr>
                <w:sz w:val="15"/>
              </w:rPr>
              <w:t xml:space="preserve">Surplus/ </w:t>
            </w:r>
            <w:r>
              <w:rPr>
                <w:w w:val="105"/>
                <w:sz w:val="15"/>
              </w:rPr>
              <w:t>(Deficit)</w:t>
            </w:r>
          </w:p>
        </w:tc>
        <w:tc>
          <w:tcPr>
            <w:tcW w:w="884" w:type="dxa"/>
            <w:tcBorders>
              <w:left w:val="nil"/>
              <w:right w:val="nil"/>
            </w:tcBorders>
          </w:tcPr>
          <w:p w:rsidR="0026704F" w:rsidRDefault="0026704F" w:rsidP="006D459B">
            <w:pPr>
              <w:pStyle w:val="TableParagraph"/>
              <w:spacing w:before="0"/>
              <w:jc w:val="left"/>
              <w:rPr>
                <w:sz w:val="18"/>
              </w:rPr>
            </w:pPr>
          </w:p>
          <w:p w:rsidR="0026704F" w:rsidRDefault="0026704F" w:rsidP="006D459B">
            <w:pPr>
              <w:pStyle w:val="TableParagraph"/>
              <w:spacing w:before="8"/>
              <w:jc w:val="left"/>
              <w:rPr>
                <w:sz w:val="16"/>
              </w:rPr>
            </w:pPr>
          </w:p>
          <w:p w:rsidR="0026704F" w:rsidRDefault="0026704F" w:rsidP="006D459B">
            <w:pPr>
              <w:pStyle w:val="TableParagraph"/>
              <w:spacing w:before="0" w:line="210" w:lineRule="atLeast"/>
              <w:ind w:left="43" w:right="-7" w:firstLine="46"/>
              <w:jc w:val="left"/>
              <w:rPr>
                <w:sz w:val="15"/>
              </w:rPr>
            </w:pPr>
            <w:r>
              <w:rPr>
                <w:w w:val="105"/>
                <w:sz w:val="15"/>
              </w:rPr>
              <w:t xml:space="preserve">Revenue From Prior Tax </w:t>
            </w:r>
            <w:r>
              <w:rPr>
                <w:spacing w:val="-3"/>
                <w:w w:val="105"/>
                <w:sz w:val="15"/>
              </w:rPr>
              <w:t>Impact</w:t>
            </w:r>
          </w:p>
        </w:tc>
        <w:tc>
          <w:tcPr>
            <w:tcW w:w="913" w:type="dxa"/>
            <w:tcBorders>
              <w:left w:val="nil"/>
              <w:right w:val="nil"/>
            </w:tcBorders>
          </w:tcPr>
          <w:p w:rsidR="0026704F" w:rsidRDefault="0026704F" w:rsidP="006D459B">
            <w:pPr>
              <w:pStyle w:val="TableParagraph"/>
              <w:spacing w:before="0"/>
              <w:jc w:val="left"/>
              <w:rPr>
                <w:sz w:val="18"/>
              </w:rPr>
            </w:pPr>
          </w:p>
          <w:p w:rsidR="0026704F" w:rsidRDefault="0026704F" w:rsidP="006D459B">
            <w:pPr>
              <w:pStyle w:val="TableParagraph"/>
              <w:spacing w:before="8"/>
              <w:jc w:val="left"/>
              <w:rPr>
                <w:sz w:val="16"/>
              </w:rPr>
            </w:pPr>
          </w:p>
          <w:p w:rsidR="0026704F" w:rsidRDefault="0026704F" w:rsidP="006D459B">
            <w:pPr>
              <w:pStyle w:val="TableParagraph"/>
              <w:spacing w:before="0" w:line="210" w:lineRule="atLeast"/>
              <w:ind w:left="320" w:right="40" w:hanging="276"/>
              <w:jc w:val="left"/>
              <w:rPr>
                <w:sz w:val="15"/>
              </w:rPr>
            </w:pPr>
            <w:r>
              <w:rPr>
                <w:w w:val="105"/>
                <w:sz w:val="15"/>
              </w:rPr>
              <w:t>Capital Reserve Utilized</w:t>
            </w:r>
          </w:p>
        </w:tc>
        <w:tc>
          <w:tcPr>
            <w:tcW w:w="1340" w:type="dxa"/>
            <w:tcBorders>
              <w:left w:val="nil"/>
              <w:right w:val="single" w:sz="12" w:space="0" w:color="92D050"/>
            </w:tcBorders>
          </w:tcPr>
          <w:p w:rsidR="0026704F" w:rsidRDefault="0026704F" w:rsidP="006D459B">
            <w:pPr>
              <w:pStyle w:val="TableParagraph"/>
              <w:spacing w:before="0"/>
              <w:jc w:val="left"/>
              <w:rPr>
                <w:sz w:val="18"/>
              </w:rPr>
            </w:pPr>
          </w:p>
          <w:p w:rsidR="0026704F" w:rsidRDefault="0026704F" w:rsidP="006D459B">
            <w:pPr>
              <w:pStyle w:val="TableParagraph"/>
              <w:spacing w:before="8"/>
              <w:jc w:val="left"/>
              <w:rPr>
                <w:sz w:val="16"/>
              </w:rPr>
            </w:pPr>
          </w:p>
          <w:p w:rsidR="0026704F" w:rsidRDefault="0026704F" w:rsidP="006D459B">
            <w:pPr>
              <w:pStyle w:val="TableParagraph"/>
              <w:spacing w:before="0" w:line="210" w:lineRule="atLeast"/>
              <w:ind w:left="586" w:hanging="336"/>
              <w:jc w:val="left"/>
              <w:rPr>
                <w:sz w:val="15"/>
              </w:rPr>
            </w:pPr>
            <w:r>
              <w:rPr>
                <w:w w:val="105"/>
                <w:sz w:val="15"/>
              </w:rPr>
              <w:t>Adjusted Surplus/ (Deficit)</w:t>
            </w:r>
          </w:p>
        </w:tc>
        <w:tc>
          <w:tcPr>
            <w:tcW w:w="885" w:type="dxa"/>
            <w:tcBorders>
              <w:top w:val="single" w:sz="12" w:space="0" w:color="92D050"/>
              <w:left w:val="single" w:sz="12" w:space="0" w:color="92D050"/>
              <w:right w:val="single" w:sz="12" w:space="0" w:color="92D050"/>
            </w:tcBorders>
          </w:tcPr>
          <w:p w:rsidR="0026704F" w:rsidRDefault="0026704F" w:rsidP="006D459B">
            <w:pPr>
              <w:pStyle w:val="TableParagraph"/>
              <w:jc w:val="left"/>
              <w:rPr>
                <w:sz w:val="19"/>
              </w:rPr>
            </w:pPr>
          </w:p>
          <w:p w:rsidR="0026704F" w:rsidRDefault="0026704F" w:rsidP="006D459B">
            <w:pPr>
              <w:pStyle w:val="TableParagraph"/>
              <w:spacing w:before="0" w:line="302" w:lineRule="auto"/>
              <w:ind w:left="39" w:right="-23" w:firstLine="192"/>
              <w:jc w:val="left"/>
              <w:rPr>
                <w:sz w:val="15"/>
              </w:rPr>
            </w:pPr>
            <w:r>
              <w:rPr>
                <w:w w:val="105"/>
                <w:sz w:val="15"/>
              </w:rPr>
              <w:t>Estimated Incremental</w:t>
            </w:r>
            <w:r>
              <w:rPr>
                <w:spacing w:val="-17"/>
                <w:w w:val="105"/>
                <w:sz w:val="15"/>
              </w:rPr>
              <w:t xml:space="preserve"> </w:t>
            </w:r>
            <w:r>
              <w:rPr>
                <w:w w:val="105"/>
                <w:sz w:val="15"/>
              </w:rPr>
              <w:t>Tax</w:t>
            </w:r>
          </w:p>
          <w:p w:rsidR="0026704F" w:rsidRDefault="0026704F" w:rsidP="006D459B">
            <w:pPr>
              <w:pStyle w:val="TableParagraph"/>
              <w:spacing w:before="2"/>
              <w:ind w:left="171"/>
              <w:jc w:val="left"/>
              <w:rPr>
                <w:sz w:val="15"/>
              </w:rPr>
            </w:pPr>
            <w:r>
              <w:rPr>
                <w:w w:val="105"/>
                <w:sz w:val="15"/>
              </w:rPr>
              <w:t>Equivalent*</w:t>
            </w:r>
          </w:p>
        </w:tc>
        <w:tc>
          <w:tcPr>
            <w:tcW w:w="896" w:type="dxa"/>
            <w:tcBorders>
              <w:left w:val="single" w:sz="12" w:space="0" w:color="92D050"/>
              <w:right w:val="nil"/>
            </w:tcBorders>
          </w:tcPr>
          <w:p w:rsidR="0026704F" w:rsidRDefault="0026704F" w:rsidP="006D459B">
            <w:pPr>
              <w:pStyle w:val="TableParagraph"/>
              <w:spacing w:before="0"/>
              <w:jc w:val="left"/>
              <w:rPr>
                <w:sz w:val="18"/>
              </w:rPr>
            </w:pPr>
          </w:p>
          <w:p w:rsidR="0026704F" w:rsidRDefault="0026704F" w:rsidP="006D459B">
            <w:pPr>
              <w:pStyle w:val="TableParagraph"/>
              <w:spacing w:before="8"/>
              <w:jc w:val="left"/>
              <w:rPr>
                <w:sz w:val="16"/>
              </w:rPr>
            </w:pPr>
          </w:p>
          <w:p w:rsidR="0026704F" w:rsidRDefault="0026704F" w:rsidP="006D459B">
            <w:pPr>
              <w:pStyle w:val="TableParagraph"/>
              <w:spacing w:before="0" w:line="210" w:lineRule="atLeast"/>
              <w:ind w:left="113" w:right="6" w:hanging="72"/>
              <w:jc w:val="left"/>
              <w:rPr>
                <w:sz w:val="15"/>
              </w:rPr>
            </w:pPr>
            <w:r>
              <w:rPr>
                <w:w w:val="105"/>
                <w:sz w:val="15"/>
              </w:rPr>
              <w:t>Capital Reserve Fund Balance</w:t>
            </w:r>
          </w:p>
        </w:tc>
      </w:tr>
      <w:tr w:rsidR="0026704F" w:rsidTr="006D459B">
        <w:trPr>
          <w:trHeight w:val="219"/>
        </w:trPr>
        <w:tc>
          <w:tcPr>
            <w:tcW w:w="691" w:type="dxa"/>
            <w:tcBorders>
              <w:left w:val="nil"/>
              <w:bottom w:val="single" w:sz="6" w:space="0" w:color="ABAEB1"/>
              <w:right w:val="single" w:sz="6" w:space="0" w:color="FFFFFF"/>
            </w:tcBorders>
          </w:tcPr>
          <w:p w:rsidR="0026704F" w:rsidRDefault="0026704F" w:rsidP="006D459B">
            <w:pPr>
              <w:pStyle w:val="TableParagraph"/>
              <w:spacing w:before="10" w:line="170" w:lineRule="exact"/>
              <w:ind w:left="229" w:right="221"/>
              <w:jc w:val="center"/>
              <w:rPr>
                <w:sz w:val="15"/>
              </w:rPr>
            </w:pPr>
            <w:r>
              <w:rPr>
                <w:color w:val="595959"/>
                <w:w w:val="105"/>
                <w:sz w:val="15"/>
              </w:rPr>
              <w:t>2020</w:t>
            </w:r>
          </w:p>
        </w:tc>
        <w:tc>
          <w:tcPr>
            <w:tcW w:w="929" w:type="dxa"/>
            <w:tcBorders>
              <w:left w:val="single" w:sz="6" w:space="0" w:color="FFFFFF"/>
              <w:bottom w:val="single" w:sz="6" w:space="0" w:color="ABAEB1"/>
              <w:right w:val="nil"/>
            </w:tcBorders>
          </w:tcPr>
          <w:p w:rsidR="0026704F" w:rsidRDefault="0026704F" w:rsidP="006D459B">
            <w:pPr>
              <w:pStyle w:val="TableParagraph"/>
              <w:spacing w:before="10" w:line="170" w:lineRule="exact"/>
              <w:ind w:right="192"/>
              <w:rPr>
                <w:sz w:val="15"/>
              </w:rPr>
            </w:pPr>
            <w:r>
              <w:rPr>
                <w:color w:val="595959"/>
                <w:w w:val="103"/>
                <w:sz w:val="15"/>
              </w:rPr>
              <w:t>-</w:t>
            </w:r>
          </w:p>
        </w:tc>
        <w:tc>
          <w:tcPr>
            <w:tcW w:w="912" w:type="dxa"/>
            <w:tcBorders>
              <w:left w:val="nil"/>
              <w:bottom w:val="single" w:sz="6" w:space="0" w:color="ABAEB1"/>
              <w:right w:val="nil"/>
            </w:tcBorders>
          </w:tcPr>
          <w:p w:rsidR="0026704F" w:rsidRDefault="0026704F" w:rsidP="006D459B">
            <w:pPr>
              <w:pStyle w:val="TableParagraph"/>
              <w:spacing w:before="10" w:line="170" w:lineRule="exact"/>
              <w:ind w:right="211"/>
              <w:rPr>
                <w:sz w:val="15"/>
              </w:rPr>
            </w:pPr>
            <w:r>
              <w:rPr>
                <w:color w:val="006325"/>
                <w:w w:val="103"/>
                <w:sz w:val="15"/>
              </w:rPr>
              <w:t>-</w:t>
            </w:r>
          </w:p>
        </w:tc>
        <w:tc>
          <w:tcPr>
            <w:tcW w:w="836" w:type="dxa"/>
            <w:tcBorders>
              <w:left w:val="nil"/>
              <w:bottom w:val="single" w:sz="6" w:space="0" w:color="ABAEB1"/>
              <w:right w:val="single" w:sz="6" w:space="0" w:color="FFFFFF"/>
            </w:tcBorders>
          </w:tcPr>
          <w:p w:rsidR="0026704F" w:rsidRDefault="0026704F" w:rsidP="006D459B">
            <w:pPr>
              <w:pStyle w:val="TableParagraph"/>
              <w:spacing w:before="10" w:line="170" w:lineRule="exact"/>
              <w:ind w:right="129"/>
              <w:rPr>
                <w:sz w:val="15"/>
              </w:rPr>
            </w:pPr>
            <w:r>
              <w:rPr>
                <w:color w:val="595959"/>
                <w:w w:val="103"/>
                <w:sz w:val="15"/>
              </w:rPr>
              <w:t>-</w:t>
            </w:r>
          </w:p>
        </w:tc>
        <w:tc>
          <w:tcPr>
            <w:tcW w:w="1007" w:type="dxa"/>
            <w:tcBorders>
              <w:left w:val="single" w:sz="6" w:space="0" w:color="FFFFFF"/>
              <w:bottom w:val="single" w:sz="6" w:space="0" w:color="ABAEB1"/>
              <w:right w:val="nil"/>
            </w:tcBorders>
          </w:tcPr>
          <w:p w:rsidR="0026704F" w:rsidRDefault="0026704F" w:rsidP="006D459B">
            <w:pPr>
              <w:pStyle w:val="TableParagraph"/>
              <w:spacing w:before="10" w:line="170" w:lineRule="exact"/>
              <w:ind w:right="80"/>
              <w:rPr>
                <w:sz w:val="15"/>
              </w:rPr>
            </w:pPr>
            <w:r>
              <w:rPr>
                <w:color w:val="054695"/>
                <w:sz w:val="15"/>
              </w:rPr>
              <w:t>560,000</w:t>
            </w:r>
          </w:p>
        </w:tc>
        <w:tc>
          <w:tcPr>
            <w:tcW w:w="856" w:type="dxa"/>
            <w:tcBorders>
              <w:left w:val="nil"/>
              <w:bottom w:val="single" w:sz="6" w:space="0" w:color="ABAEB1"/>
              <w:right w:val="nil"/>
            </w:tcBorders>
          </w:tcPr>
          <w:p w:rsidR="0026704F" w:rsidRDefault="0026704F" w:rsidP="006D459B">
            <w:pPr>
              <w:pStyle w:val="TableParagraph"/>
              <w:spacing w:before="10" w:line="170" w:lineRule="exact"/>
              <w:ind w:right="130"/>
              <w:rPr>
                <w:sz w:val="15"/>
              </w:rPr>
            </w:pPr>
            <w:r>
              <w:rPr>
                <w:color w:val="054695"/>
                <w:w w:val="103"/>
                <w:sz w:val="15"/>
              </w:rPr>
              <w:t>-</w:t>
            </w:r>
          </w:p>
        </w:tc>
        <w:tc>
          <w:tcPr>
            <w:tcW w:w="898" w:type="dxa"/>
            <w:tcBorders>
              <w:left w:val="nil"/>
              <w:bottom w:val="single" w:sz="6" w:space="0" w:color="ABAEB1"/>
              <w:right w:val="single" w:sz="6" w:space="0" w:color="FFFFFF"/>
            </w:tcBorders>
          </w:tcPr>
          <w:p w:rsidR="0026704F" w:rsidRDefault="0026704F" w:rsidP="006D459B">
            <w:pPr>
              <w:pStyle w:val="TableParagraph"/>
              <w:spacing w:before="10" w:line="170" w:lineRule="exact"/>
              <w:ind w:right="61"/>
              <w:rPr>
                <w:sz w:val="15"/>
              </w:rPr>
            </w:pPr>
            <w:r>
              <w:rPr>
                <w:color w:val="595959"/>
                <w:sz w:val="15"/>
              </w:rPr>
              <w:t>560,000</w:t>
            </w:r>
          </w:p>
        </w:tc>
        <w:tc>
          <w:tcPr>
            <w:tcW w:w="885" w:type="dxa"/>
            <w:tcBorders>
              <w:left w:val="single" w:sz="6" w:space="0" w:color="FFFFFF"/>
              <w:bottom w:val="single" w:sz="6" w:space="0" w:color="ABAEB1"/>
              <w:right w:val="nil"/>
            </w:tcBorders>
          </w:tcPr>
          <w:p w:rsidR="0026704F" w:rsidRDefault="0026704F" w:rsidP="006D459B">
            <w:pPr>
              <w:pStyle w:val="TableParagraph"/>
              <w:spacing w:before="10" w:line="170" w:lineRule="exact"/>
              <w:ind w:right="68"/>
              <w:rPr>
                <w:sz w:val="15"/>
              </w:rPr>
            </w:pPr>
            <w:r>
              <w:rPr>
                <w:color w:val="595959"/>
                <w:sz w:val="15"/>
              </w:rPr>
              <w:t>560,000</w:t>
            </w:r>
          </w:p>
        </w:tc>
        <w:tc>
          <w:tcPr>
            <w:tcW w:w="884" w:type="dxa"/>
            <w:tcBorders>
              <w:left w:val="nil"/>
              <w:bottom w:val="single" w:sz="6" w:space="0" w:color="ABAEB1"/>
              <w:right w:val="nil"/>
            </w:tcBorders>
          </w:tcPr>
          <w:p w:rsidR="0026704F" w:rsidRDefault="0026704F" w:rsidP="006D459B">
            <w:pPr>
              <w:pStyle w:val="TableParagraph"/>
              <w:spacing w:before="10" w:line="170" w:lineRule="exact"/>
              <w:ind w:right="129"/>
              <w:rPr>
                <w:sz w:val="15"/>
              </w:rPr>
            </w:pPr>
            <w:r>
              <w:rPr>
                <w:color w:val="595959"/>
                <w:w w:val="103"/>
                <w:sz w:val="15"/>
              </w:rPr>
              <w:t>-</w:t>
            </w:r>
          </w:p>
        </w:tc>
        <w:tc>
          <w:tcPr>
            <w:tcW w:w="913" w:type="dxa"/>
            <w:tcBorders>
              <w:left w:val="nil"/>
              <w:bottom w:val="single" w:sz="6" w:space="0" w:color="ABAEB1"/>
              <w:right w:val="nil"/>
            </w:tcBorders>
          </w:tcPr>
          <w:p w:rsidR="0026704F" w:rsidRDefault="0026704F" w:rsidP="006D459B">
            <w:pPr>
              <w:pStyle w:val="TableParagraph"/>
              <w:spacing w:before="10" w:line="170" w:lineRule="exact"/>
              <w:ind w:right="162"/>
              <w:rPr>
                <w:sz w:val="15"/>
              </w:rPr>
            </w:pPr>
            <w:r>
              <w:rPr>
                <w:color w:val="595959"/>
                <w:w w:val="103"/>
                <w:sz w:val="15"/>
              </w:rPr>
              <w:t>-</w:t>
            </w:r>
          </w:p>
        </w:tc>
        <w:tc>
          <w:tcPr>
            <w:tcW w:w="1340" w:type="dxa"/>
            <w:tcBorders>
              <w:left w:val="nil"/>
              <w:bottom w:val="single" w:sz="6" w:space="0" w:color="ABAEB1"/>
              <w:right w:val="single" w:sz="12" w:space="0" w:color="92D050"/>
            </w:tcBorders>
          </w:tcPr>
          <w:p w:rsidR="0026704F" w:rsidRDefault="0026704F" w:rsidP="006D459B">
            <w:pPr>
              <w:pStyle w:val="TableParagraph"/>
              <w:spacing w:before="10" w:line="170" w:lineRule="exact"/>
              <w:ind w:right="35"/>
              <w:rPr>
                <w:sz w:val="15"/>
              </w:rPr>
            </w:pPr>
            <w:r>
              <w:rPr>
                <w:color w:val="595959"/>
                <w:sz w:val="15"/>
              </w:rPr>
              <w:t>560,000</w:t>
            </w:r>
          </w:p>
        </w:tc>
        <w:tc>
          <w:tcPr>
            <w:tcW w:w="885" w:type="dxa"/>
            <w:tcBorders>
              <w:left w:val="single" w:sz="12" w:space="0" w:color="92D050"/>
              <w:bottom w:val="single" w:sz="6" w:space="0" w:color="ABAEB1"/>
              <w:right w:val="single" w:sz="12" w:space="0" w:color="92D050"/>
            </w:tcBorders>
          </w:tcPr>
          <w:p w:rsidR="0026704F" w:rsidRDefault="0026704F" w:rsidP="006D459B">
            <w:pPr>
              <w:pStyle w:val="TableParagraph"/>
              <w:spacing w:before="10" w:line="170" w:lineRule="exact"/>
              <w:ind w:left="43"/>
              <w:jc w:val="center"/>
              <w:rPr>
                <w:sz w:val="15"/>
              </w:rPr>
            </w:pPr>
            <w:r>
              <w:rPr>
                <w:color w:val="92D050"/>
                <w:w w:val="103"/>
                <w:sz w:val="15"/>
              </w:rPr>
              <w:t>-</w:t>
            </w:r>
          </w:p>
        </w:tc>
        <w:tc>
          <w:tcPr>
            <w:tcW w:w="896" w:type="dxa"/>
            <w:tcBorders>
              <w:left w:val="single" w:sz="12" w:space="0" w:color="92D050"/>
              <w:bottom w:val="single" w:sz="6" w:space="0" w:color="ABAEB1"/>
              <w:right w:val="nil"/>
            </w:tcBorders>
          </w:tcPr>
          <w:p w:rsidR="0026704F" w:rsidRDefault="0026704F" w:rsidP="006D459B">
            <w:pPr>
              <w:pStyle w:val="TableParagraph"/>
              <w:spacing w:before="10" w:line="170" w:lineRule="exact"/>
              <w:ind w:right="65"/>
              <w:rPr>
                <w:sz w:val="15"/>
              </w:rPr>
            </w:pPr>
            <w:r>
              <w:rPr>
                <w:color w:val="595959"/>
                <w:sz w:val="15"/>
              </w:rPr>
              <w:t>560,000</w:t>
            </w:r>
          </w:p>
        </w:tc>
      </w:tr>
      <w:tr w:rsidR="0026704F" w:rsidTr="006D459B">
        <w:trPr>
          <w:trHeight w:val="220"/>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left="229" w:right="221"/>
              <w:jc w:val="center"/>
              <w:rPr>
                <w:sz w:val="15"/>
              </w:rPr>
            </w:pPr>
            <w:r>
              <w:rPr>
                <w:color w:val="595959"/>
                <w:w w:val="105"/>
                <w:sz w:val="15"/>
              </w:rPr>
              <w:t>2021</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47"/>
              <w:rPr>
                <w:sz w:val="15"/>
              </w:rPr>
            </w:pPr>
            <w:r>
              <w:rPr>
                <w:color w:val="054695"/>
                <w:sz w:val="15"/>
              </w:rPr>
              <w:t>740,500</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65"/>
              <w:rPr>
                <w:sz w:val="15"/>
              </w:rPr>
            </w:pPr>
            <w:r>
              <w:rPr>
                <w:color w:val="595959"/>
                <w:sz w:val="15"/>
              </w:rPr>
              <w:t>740,500</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30"/>
              <w:rPr>
                <w:sz w:val="15"/>
              </w:rPr>
            </w:pPr>
            <w:r>
              <w:rPr>
                <w:color w:val="054695"/>
                <w:w w:val="103"/>
                <w:sz w:val="15"/>
              </w:rPr>
              <w:t>-</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61"/>
              <w:rPr>
                <w:sz w:val="15"/>
              </w:rPr>
            </w:pPr>
            <w:r>
              <w:rPr>
                <w:color w:val="595959"/>
                <w:sz w:val="15"/>
              </w:rPr>
              <w:t>560,000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37"/>
              <w:rPr>
                <w:sz w:val="15"/>
              </w:rPr>
            </w:pPr>
            <w:r>
              <w:rPr>
                <w:color w:val="595959"/>
                <w:sz w:val="15"/>
              </w:rPr>
              <w:t>(180,500)</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ind w:right="36"/>
              <w:rPr>
                <w:sz w:val="15"/>
              </w:rPr>
            </w:pPr>
            <w:r>
              <w:rPr>
                <w:color w:val="595959"/>
                <w:sz w:val="15"/>
              </w:rPr>
              <w:t>493,400</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ind w:left="313" w:right="279"/>
              <w:jc w:val="center"/>
              <w:rPr>
                <w:sz w:val="15"/>
              </w:rPr>
            </w:pPr>
            <w:r>
              <w:rPr>
                <w:color w:val="92D050"/>
                <w:w w:val="105"/>
                <w:sz w:val="15"/>
              </w:rPr>
              <w:t>4.60 ¢</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ind w:right="77"/>
              <w:rPr>
                <w:sz w:val="15"/>
              </w:rPr>
            </w:pPr>
            <w:r>
              <w:rPr>
                <w:color w:val="595959"/>
                <w:w w:val="105"/>
                <w:sz w:val="15"/>
              </w:rPr>
              <w:t>1,053,400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left="229" w:right="221"/>
              <w:jc w:val="center"/>
              <w:rPr>
                <w:sz w:val="15"/>
              </w:rPr>
            </w:pPr>
            <w:r>
              <w:rPr>
                <w:color w:val="595959"/>
                <w:w w:val="105"/>
                <w:sz w:val="15"/>
              </w:rPr>
              <w:t>2022</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ind w:right="124"/>
              <w:rPr>
                <w:sz w:val="15"/>
              </w:rPr>
            </w:pPr>
            <w:r>
              <w:rPr>
                <w:color w:val="054695"/>
                <w:w w:val="105"/>
                <w:sz w:val="15"/>
              </w:rPr>
              <w:t>1,544,875</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77"/>
              <w:rPr>
                <w:sz w:val="15"/>
              </w:rPr>
            </w:pPr>
            <w:r>
              <w:rPr>
                <w:color w:val="595959"/>
                <w:w w:val="105"/>
                <w:sz w:val="15"/>
              </w:rPr>
              <w:t>1,544,875</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ind w:right="130"/>
              <w:rPr>
                <w:sz w:val="15"/>
              </w:rPr>
            </w:pPr>
            <w:r>
              <w:rPr>
                <w:color w:val="054695"/>
                <w:w w:val="103"/>
                <w:sz w:val="15"/>
              </w:rPr>
              <w:t>-</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1"/>
              <w:rPr>
                <w:sz w:val="15"/>
              </w:rPr>
            </w:pPr>
            <w:r>
              <w:rPr>
                <w:color w:val="595959"/>
                <w:sz w:val="15"/>
              </w:rPr>
              <w:t>560,000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37"/>
              <w:rPr>
                <w:sz w:val="15"/>
              </w:rPr>
            </w:pPr>
            <w:r>
              <w:rPr>
                <w:color w:val="595959"/>
                <w:sz w:val="15"/>
              </w:rPr>
              <w:t>(984,875)</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ind w:right="68"/>
              <w:rPr>
                <w:sz w:val="15"/>
              </w:rPr>
            </w:pPr>
            <w:r>
              <w:rPr>
                <w:color w:val="595959"/>
                <w:sz w:val="15"/>
              </w:rPr>
              <w:t>(310,975)</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ind w:right="105"/>
              <w:rPr>
                <w:sz w:val="15"/>
              </w:rPr>
            </w:pPr>
            <w:r>
              <w:rPr>
                <w:color w:val="595959"/>
                <w:w w:val="103"/>
                <w:sz w:val="15"/>
              </w:rPr>
              <w:t>-</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ind w:right="65"/>
              <w:rPr>
                <w:sz w:val="15"/>
              </w:rPr>
            </w:pPr>
            <w:r>
              <w:rPr>
                <w:color w:val="595959"/>
                <w:sz w:val="15"/>
              </w:rPr>
              <w:t>742,425</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left="229" w:right="221"/>
              <w:jc w:val="center"/>
              <w:rPr>
                <w:sz w:val="15"/>
              </w:rPr>
            </w:pPr>
            <w:r>
              <w:rPr>
                <w:color w:val="595959"/>
                <w:w w:val="105"/>
                <w:sz w:val="15"/>
              </w:rPr>
              <w:t>2023</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124"/>
              <w:rPr>
                <w:sz w:val="15"/>
              </w:rPr>
            </w:pPr>
            <w:r>
              <w:rPr>
                <w:color w:val="054695"/>
                <w:w w:val="105"/>
                <w:sz w:val="15"/>
              </w:rPr>
              <w:t>1,503,625</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right="77"/>
              <w:rPr>
                <w:sz w:val="15"/>
              </w:rPr>
            </w:pPr>
            <w:r>
              <w:rPr>
                <w:color w:val="595959"/>
                <w:w w:val="105"/>
                <w:sz w:val="15"/>
              </w:rPr>
              <w:t>1,503,625</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130"/>
              <w:rPr>
                <w:sz w:val="15"/>
              </w:rPr>
            </w:pPr>
            <w:r>
              <w:rPr>
                <w:color w:val="054695"/>
                <w:w w:val="103"/>
                <w:sz w:val="15"/>
              </w:rPr>
              <w:t>-</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right="61"/>
              <w:rPr>
                <w:sz w:val="15"/>
              </w:rPr>
            </w:pPr>
            <w:r>
              <w:rPr>
                <w:color w:val="595959"/>
                <w:sz w:val="15"/>
              </w:rPr>
              <w:t>560,000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37"/>
              <w:rPr>
                <w:sz w:val="15"/>
              </w:rPr>
            </w:pPr>
            <w:r>
              <w:rPr>
                <w:color w:val="595959"/>
                <w:sz w:val="15"/>
              </w:rPr>
              <w:t>(943,625)</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68"/>
              <w:rPr>
                <w:sz w:val="15"/>
              </w:rPr>
            </w:pPr>
            <w:r>
              <w:rPr>
                <w:color w:val="595959"/>
                <w:sz w:val="15"/>
              </w:rPr>
              <w:t>(269,725)</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line="170" w:lineRule="exact"/>
              <w:ind w:right="105"/>
              <w:rPr>
                <w:sz w:val="15"/>
              </w:rPr>
            </w:pPr>
            <w:r>
              <w:rPr>
                <w:color w:val="595959"/>
                <w:w w:val="103"/>
                <w:sz w:val="15"/>
              </w:rPr>
              <w:t>-</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line="170" w:lineRule="exact"/>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line="170" w:lineRule="exact"/>
              <w:ind w:right="65"/>
              <w:rPr>
                <w:sz w:val="15"/>
              </w:rPr>
            </w:pPr>
            <w:r>
              <w:rPr>
                <w:color w:val="595959"/>
                <w:sz w:val="15"/>
              </w:rPr>
              <w:t>472,700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left="229" w:right="221"/>
              <w:jc w:val="center"/>
              <w:rPr>
                <w:sz w:val="15"/>
              </w:rPr>
            </w:pPr>
            <w:r>
              <w:rPr>
                <w:color w:val="595959"/>
                <w:w w:val="105"/>
                <w:sz w:val="15"/>
              </w:rPr>
              <w:t>2024</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ind w:right="124"/>
              <w:rPr>
                <w:sz w:val="15"/>
              </w:rPr>
            </w:pPr>
            <w:r>
              <w:rPr>
                <w:color w:val="054695"/>
                <w:w w:val="105"/>
                <w:sz w:val="15"/>
              </w:rPr>
              <w:t>1,462,375</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77"/>
              <w:rPr>
                <w:sz w:val="15"/>
              </w:rPr>
            </w:pPr>
            <w:r>
              <w:rPr>
                <w:color w:val="595959"/>
                <w:w w:val="105"/>
                <w:sz w:val="15"/>
              </w:rPr>
              <w:t>1,462,375</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ind w:right="130"/>
              <w:rPr>
                <w:sz w:val="15"/>
              </w:rPr>
            </w:pPr>
            <w:r>
              <w:rPr>
                <w:color w:val="054695"/>
                <w:w w:val="103"/>
                <w:sz w:val="15"/>
              </w:rPr>
              <w:t>-</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1"/>
              <w:rPr>
                <w:sz w:val="15"/>
              </w:rPr>
            </w:pPr>
            <w:r>
              <w:rPr>
                <w:color w:val="595959"/>
                <w:sz w:val="15"/>
              </w:rPr>
              <w:t>560,000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37"/>
              <w:rPr>
                <w:sz w:val="15"/>
              </w:rPr>
            </w:pPr>
            <w:r>
              <w:rPr>
                <w:color w:val="595959"/>
                <w:sz w:val="15"/>
              </w:rPr>
              <w:t>(902,375)</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ind w:right="68"/>
              <w:rPr>
                <w:sz w:val="15"/>
              </w:rPr>
            </w:pPr>
            <w:r>
              <w:rPr>
                <w:color w:val="595959"/>
                <w:sz w:val="15"/>
              </w:rPr>
              <w:t>(228,475)</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ind w:right="105"/>
              <w:rPr>
                <w:sz w:val="15"/>
              </w:rPr>
            </w:pPr>
            <w:r>
              <w:rPr>
                <w:color w:val="595959"/>
                <w:w w:val="103"/>
                <w:sz w:val="15"/>
              </w:rPr>
              <w:t>-</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ind w:right="65"/>
              <w:rPr>
                <w:sz w:val="15"/>
              </w:rPr>
            </w:pPr>
            <w:r>
              <w:rPr>
                <w:color w:val="595959"/>
                <w:sz w:val="15"/>
              </w:rPr>
              <w:t>244,225</w:t>
            </w:r>
          </w:p>
        </w:tc>
      </w:tr>
      <w:tr w:rsidR="0026704F" w:rsidTr="006D459B">
        <w:trPr>
          <w:trHeight w:val="220"/>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left="229" w:right="221"/>
              <w:jc w:val="center"/>
              <w:rPr>
                <w:sz w:val="15"/>
              </w:rPr>
            </w:pPr>
            <w:r>
              <w:rPr>
                <w:color w:val="595959"/>
                <w:w w:val="105"/>
                <w:sz w:val="15"/>
              </w:rPr>
              <w:t>2025</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24"/>
              <w:rPr>
                <w:sz w:val="15"/>
              </w:rPr>
            </w:pPr>
            <w:r>
              <w:rPr>
                <w:color w:val="054695"/>
                <w:w w:val="105"/>
                <w:sz w:val="15"/>
              </w:rPr>
              <w:t>1,421,125</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77"/>
              <w:rPr>
                <w:sz w:val="15"/>
              </w:rPr>
            </w:pPr>
            <w:r>
              <w:rPr>
                <w:color w:val="595959"/>
                <w:w w:val="105"/>
                <w:sz w:val="15"/>
              </w:rPr>
              <w:t>1,421,125</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37"/>
              <w:rPr>
                <w:sz w:val="15"/>
              </w:rPr>
            </w:pPr>
            <w:r>
              <w:rPr>
                <w:color w:val="595959"/>
                <w:sz w:val="15"/>
              </w:rPr>
              <w:t>(771,125)</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56"/>
              <w:rPr>
                <w:sz w:val="15"/>
              </w:rPr>
            </w:pPr>
            <w:r>
              <w:rPr>
                <w:color w:val="595959"/>
                <w:sz w:val="15"/>
              </w:rPr>
              <w:t>(97,225)</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ind w:right="105"/>
              <w:rPr>
                <w:sz w:val="15"/>
              </w:rPr>
            </w:pPr>
            <w:r>
              <w:rPr>
                <w:color w:val="595959"/>
                <w:w w:val="103"/>
                <w:sz w:val="15"/>
              </w:rPr>
              <w:t>-</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ind w:right="65"/>
              <w:rPr>
                <w:sz w:val="15"/>
              </w:rPr>
            </w:pPr>
            <w:r>
              <w:rPr>
                <w:color w:val="595959"/>
                <w:sz w:val="15"/>
              </w:rPr>
              <w:t>147,000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line="170" w:lineRule="exact"/>
              <w:ind w:left="229" w:right="221"/>
              <w:jc w:val="center"/>
              <w:rPr>
                <w:sz w:val="15"/>
              </w:rPr>
            </w:pPr>
            <w:r>
              <w:rPr>
                <w:color w:val="595959"/>
                <w:w w:val="105"/>
                <w:sz w:val="15"/>
              </w:rPr>
              <w:t>2026</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line="170" w:lineRule="exact"/>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124"/>
              <w:rPr>
                <w:sz w:val="15"/>
              </w:rPr>
            </w:pPr>
            <w:r>
              <w:rPr>
                <w:color w:val="054695"/>
                <w:w w:val="105"/>
                <w:sz w:val="15"/>
              </w:rPr>
              <w:t>1,379,875</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line="170" w:lineRule="exact"/>
              <w:ind w:right="77"/>
              <w:rPr>
                <w:sz w:val="15"/>
              </w:rPr>
            </w:pPr>
            <w:r>
              <w:rPr>
                <w:color w:val="595959"/>
                <w:w w:val="105"/>
                <w:sz w:val="15"/>
              </w:rPr>
              <w:t>1,379,875</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line="170" w:lineRule="exact"/>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line="170" w:lineRule="exact"/>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line="170" w:lineRule="exact"/>
              <w:ind w:right="37"/>
              <w:rPr>
                <w:sz w:val="15"/>
              </w:rPr>
            </w:pPr>
            <w:r>
              <w:rPr>
                <w:color w:val="595959"/>
                <w:sz w:val="15"/>
              </w:rPr>
              <w:t>(729,875)</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56"/>
              <w:rPr>
                <w:sz w:val="15"/>
              </w:rPr>
            </w:pPr>
            <w:r>
              <w:rPr>
                <w:color w:val="595959"/>
                <w:sz w:val="15"/>
              </w:rPr>
              <w:t>(55,975)</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line="170" w:lineRule="exact"/>
              <w:ind w:right="105"/>
              <w:rPr>
                <w:sz w:val="15"/>
              </w:rPr>
            </w:pPr>
            <w:r>
              <w:rPr>
                <w:color w:val="595959"/>
                <w:w w:val="103"/>
                <w:sz w:val="15"/>
              </w:rPr>
              <w:t>-</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line="170" w:lineRule="exact"/>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line="170" w:lineRule="exact"/>
              <w:ind w:right="53"/>
              <w:rPr>
                <w:sz w:val="15"/>
              </w:rPr>
            </w:pPr>
            <w:r>
              <w:rPr>
                <w:color w:val="595959"/>
                <w:w w:val="105"/>
                <w:sz w:val="15"/>
              </w:rPr>
              <w:t>91,025</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left="229" w:right="221"/>
              <w:jc w:val="center"/>
              <w:rPr>
                <w:sz w:val="15"/>
              </w:rPr>
            </w:pPr>
            <w:r>
              <w:rPr>
                <w:color w:val="595959"/>
                <w:w w:val="105"/>
                <w:sz w:val="15"/>
              </w:rPr>
              <w:t>2027</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24"/>
              <w:rPr>
                <w:sz w:val="15"/>
              </w:rPr>
            </w:pPr>
            <w:r>
              <w:rPr>
                <w:color w:val="054695"/>
                <w:w w:val="105"/>
                <w:sz w:val="15"/>
              </w:rPr>
              <w:t>1,338,625</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77"/>
              <w:rPr>
                <w:sz w:val="15"/>
              </w:rPr>
            </w:pPr>
            <w:r>
              <w:rPr>
                <w:color w:val="595959"/>
                <w:w w:val="105"/>
                <w:sz w:val="15"/>
              </w:rPr>
              <w:t>1,338,625</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37"/>
              <w:rPr>
                <w:sz w:val="15"/>
              </w:rPr>
            </w:pPr>
            <w:r>
              <w:rPr>
                <w:color w:val="595959"/>
                <w:sz w:val="15"/>
              </w:rPr>
              <w:t>(688,625)</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56"/>
              <w:rPr>
                <w:sz w:val="15"/>
              </w:rPr>
            </w:pPr>
            <w:r>
              <w:rPr>
                <w:color w:val="595959"/>
                <w:sz w:val="15"/>
              </w:rPr>
              <w:t>(14,725)</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ind w:right="105"/>
              <w:rPr>
                <w:sz w:val="15"/>
              </w:rPr>
            </w:pPr>
            <w:r>
              <w:rPr>
                <w:color w:val="595959"/>
                <w:w w:val="103"/>
                <w:sz w:val="15"/>
              </w:rPr>
              <w:t>-</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ind w:right="53"/>
              <w:rPr>
                <w:sz w:val="15"/>
              </w:rPr>
            </w:pPr>
            <w:r>
              <w:rPr>
                <w:color w:val="595959"/>
                <w:w w:val="105"/>
                <w:sz w:val="15"/>
              </w:rPr>
              <w:t>76,300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line="170" w:lineRule="exact"/>
              <w:ind w:left="229" w:right="221"/>
              <w:jc w:val="center"/>
              <w:rPr>
                <w:sz w:val="15"/>
              </w:rPr>
            </w:pPr>
            <w:r>
              <w:rPr>
                <w:color w:val="595959"/>
                <w:w w:val="105"/>
                <w:sz w:val="15"/>
              </w:rPr>
              <w:t>2028</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line="170" w:lineRule="exact"/>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124"/>
              <w:rPr>
                <w:sz w:val="15"/>
              </w:rPr>
            </w:pPr>
            <w:r>
              <w:rPr>
                <w:color w:val="054695"/>
                <w:w w:val="105"/>
                <w:sz w:val="15"/>
              </w:rPr>
              <w:t>1,297,375</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line="170" w:lineRule="exact"/>
              <w:ind w:right="77"/>
              <w:rPr>
                <w:sz w:val="15"/>
              </w:rPr>
            </w:pPr>
            <w:r>
              <w:rPr>
                <w:color w:val="595959"/>
                <w:w w:val="105"/>
                <w:sz w:val="15"/>
              </w:rPr>
              <w:t>1,297,375</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line="170" w:lineRule="exact"/>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line="170" w:lineRule="exact"/>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line="170" w:lineRule="exact"/>
              <w:ind w:right="37"/>
              <w:rPr>
                <w:sz w:val="15"/>
              </w:rPr>
            </w:pPr>
            <w:r>
              <w:rPr>
                <w:color w:val="595959"/>
                <w:sz w:val="15"/>
              </w:rPr>
              <w:t>(647,375)</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line="170" w:lineRule="exact"/>
              <w:ind w:right="24"/>
              <w:rPr>
                <w:sz w:val="15"/>
              </w:rPr>
            </w:pPr>
            <w:r>
              <w:rPr>
                <w:color w:val="595959"/>
                <w:sz w:val="15"/>
              </w:rPr>
              <w:t>26,525</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line="170" w:lineRule="exact"/>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line="170" w:lineRule="exact"/>
              <w:ind w:right="65"/>
              <w:rPr>
                <w:sz w:val="15"/>
              </w:rPr>
            </w:pPr>
            <w:r>
              <w:rPr>
                <w:color w:val="595959"/>
                <w:sz w:val="15"/>
              </w:rPr>
              <w:t>102,825</w:t>
            </w:r>
          </w:p>
        </w:tc>
      </w:tr>
      <w:tr w:rsidR="0026704F" w:rsidTr="006D459B">
        <w:trPr>
          <w:trHeight w:val="220"/>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left="229" w:right="221"/>
              <w:jc w:val="center"/>
              <w:rPr>
                <w:sz w:val="15"/>
              </w:rPr>
            </w:pPr>
            <w:r>
              <w:rPr>
                <w:color w:val="595959"/>
                <w:w w:val="105"/>
                <w:sz w:val="15"/>
              </w:rPr>
              <w:t>2029</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24"/>
              <w:rPr>
                <w:sz w:val="15"/>
              </w:rPr>
            </w:pPr>
            <w:r>
              <w:rPr>
                <w:color w:val="054695"/>
                <w:w w:val="105"/>
                <w:sz w:val="15"/>
              </w:rPr>
              <w:t>1,256,125</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77"/>
              <w:rPr>
                <w:sz w:val="15"/>
              </w:rPr>
            </w:pPr>
            <w:r>
              <w:rPr>
                <w:color w:val="595959"/>
                <w:w w:val="105"/>
                <w:sz w:val="15"/>
              </w:rPr>
              <w:t>1,256,125</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37"/>
              <w:rPr>
                <w:sz w:val="15"/>
              </w:rPr>
            </w:pPr>
            <w:r>
              <w:rPr>
                <w:color w:val="595959"/>
                <w:sz w:val="15"/>
              </w:rPr>
              <w:t>(606,125)</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ind w:right="24"/>
              <w:rPr>
                <w:sz w:val="15"/>
              </w:rPr>
            </w:pPr>
            <w:r>
              <w:rPr>
                <w:color w:val="595959"/>
                <w:sz w:val="15"/>
              </w:rPr>
              <w:t>67,775</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ind w:right="65"/>
              <w:rPr>
                <w:sz w:val="15"/>
              </w:rPr>
            </w:pPr>
            <w:r>
              <w:rPr>
                <w:color w:val="595959"/>
                <w:sz w:val="15"/>
              </w:rPr>
              <w:t>170,600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left="229" w:right="221"/>
              <w:jc w:val="center"/>
              <w:rPr>
                <w:sz w:val="15"/>
              </w:rPr>
            </w:pPr>
            <w:r>
              <w:rPr>
                <w:color w:val="595959"/>
                <w:w w:val="105"/>
                <w:sz w:val="15"/>
              </w:rPr>
              <w:t>2030</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ind w:right="124"/>
              <w:rPr>
                <w:sz w:val="15"/>
              </w:rPr>
            </w:pPr>
            <w:r>
              <w:rPr>
                <w:color w:val="054695"/>
                <w:w w:val="105"/>
                <w:sz w:val="15"/>
              </w:rPr>
              <w:t>1,214,875</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77"/>
              <w:rPr>
                <w:sz w:val="15"/>
              </w:rPr>
            </w:pPr>
            <w:r>
              <w:rPr>
                <w:color w:val="595959"/>
                <w:w w:val="105"/>
                <w:sz w:val="15"/>
              </w:rPr>
              <w:t>1,214,875</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37"/>
              <w:rPr>
                <w:sz w:val="15"/>
              </w:rPr>
            </w:pPr>
            <w:r>
              <w:rPr>
                <w:color w:val="595959"/>
                <w:sz w:val="15"/>
              </w:rPr>
              <w:t>(564,875)</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ind w:right="36"/>
              <w:rPr>
                <w:sz w:val="15"/>
              </w:rPr>
            </w:pPr>
            <w:r>
              <w:rPr>
                <w:color w:val="595959"/>
                <w:sz w:val="15"/>
              </w:rPr>
              <w:t>109,025</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ind w:right="65"/>
              <w:rPr>
                <w:sz w:val="15"/>
              </w:rPr>
            </w:pPr>
            <w:r>
              <w:rPr>
                <w:color w:val="595959"/>
                <w:sz w:val="15"/>
              </w:rPr>
              <w:t>279,625</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left="229" w:right="221"/>
              <w:jc w:val="center"/>
              <w:rPr>
                <w:sz w:val="15"/>
              </w:rPr>
            </w:pPr>
            <w:r>
              <w:rPr>
                <w:color w:val="595959"/>
                <w:w w:val="105"/>
                <w:sz w:val="15"/>
              </w:rPr>
              <w:t>2031</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124"/>
              <w:rPr>
                <w:sz w:val="15"/>
              </w:rPr>
            </w:pPr>
            <w:r>
              <w:rPr>
                <w:color w:val="054695"/>
                <w:w w:val="105"/>
                <w:sz w:val="15"/>
              </w:rPr>
              <w:t>1,173,625</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right="77"/>
              <w:rPr>
                <w:sz w:val="15"/>
              </w:rPr>
            </w:pPr>
            <w:r>
              <w:rPr>
                <w:color w:val="595959"/>
                <w:w w:val="105"/>
                <w:sz w:val="15"/>
              </w:rPr>
              <w:t>1,173,625</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37"/>
              <w:rPr>
                <w:sz w:val="15"/>
              </w:rPr>
            </w:pPr>
            <w:r>
              <w:rPr>
                <w:color w:val="595959"/>
                <w:sz w:val="15"/>
              </w:rPr>
              <w:t>(523,625)</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line="170" w:lineRule="exact"/>
              <w:ind w:right="36"/>
              <w:rPr>
                <w:sz w:val="15"/>
              </w:rPr>
            </w:pPr>
            <w:r>
              <w:rPr>
                <w:color w:val="595959"/>
                <w:sz w:val="15"/>
              </w:rPr>
              <w:t>150,275</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line="170" w:lineRule="exact"/>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line="170" w:lineRule="exact"/>
              <w:ind w:right="65"/>
              <w:rPr>
                <w:sz w:val="15"/>
              </w:rPr>
            </w:pPr>
            <w:r>
              <w:rPr>
                <w:color w:val="595959"/>
                <w:sz w:val="15"/>
              </w:rPr>
              <w:t>429,900</w:t>
            </w:r>
          </w:p>
        </w:tc>
      </w:tr>
      <w:tr w:rsidR="0026704F" w:rsidTr="006D459B">
        <w:trPr>
          <w:trHeight w:val="220"/>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left="229" w:right="221"/>
              <w:jc w:val="center"/>
              <w:rPr>
                <w:sz w:val="15"/>
              </w:rPr>
            </w:pPr>
            <w:r>
              <w:rPr>
                <w:color w:val="595959"/>
                <w:w w:val="105"/>
                <w:sz w:val="15"/>
              </w:rPr>
              <w:t>2032</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ind w:right="124"/>
              <w:rPr>
                <w:sz w:val="15"/>
              </w:rPr>
            </w:pPr>
            <w:r>
              <w:rPr>
                <w:color w:val="054695"/>
                <w:w w:val="105"/>
                <w:sz w:val="15"/>
              </w:rPr>
              <w:t>1,127,500</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77"/>
              <w:rPr>
                <w:sz w:val="15"/>
              </w:rPr>
            </w:pPr>
            <w:r>
              <w:rPr>
                <w:color w:val="595959"/>
                <w:w w:val="105"/>
                <w:sz w:val="15"/>
              </w:rPr>
              <w:t>1,127,500</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37"/>
              <w:rPr>
                <w:sz w:val="15"/>
              </w:rPr>
            </w:pPr>
            <w:r>
              <w:rPr>
                <w:color w:val="595959"/>
                <w:sz w:val="15"/>
              </w:rPr>
              <w:t>(477,500)</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ind w:right="36"/>
              <w:rPr>
                <w:sz w:val="15"/>
              </w:rPr>
            </w:pPr>
            <w:r>
              <w:rPr>
                <w:color w:val="595959"/>
                <w:sz w:val="15"/>
              </w:rPr>
              <w:t>196,400</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ind w:right="65"/>
              <w:rPr>
                <w:sz w:val="15"/>
              </w:rPr>
            </w:pPr>
            <w:r>
              <w:rPr>
                <w:color w:val="595959"/>
                <w:sz w:val="15"/>
              </w:rPr>
              <w:t>626,300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left="229" w:right="221"/>
              <w:jc w:val="center"/>
              <w:rPr>
                <w:sz w:val="15"/>
              </w:rPr>
            </w:pPr>
            <w:r>
              <w:rPr>
                <w:color w:val="595959"/>
                <w:w w:val="105"/>
                <w:sz w:val="15"/>
              </w:rPr>
              <w:t>2033</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24"/>
              <w:rPr>
                <w:sz w:val="15"/>
              </w:rPr>
            </w:pPr>
            <w:r>
              <w:rPr>
                <w:color w:val="054695"/>
                <w:w w:val="105"/>
                <w:sz w:val="15"/>
              </w:rPr>
              <w:t>1,086,500</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77"/>
              <w:rPr>
                <w:sz w:val="15"/>
              </w:rPr>
            </w:pPr>
            <w:r>
              <w:rPr>
                <w:color w:val="595959"/>
                <w:w w:val="105"/>
                <w:sz w:val="15"/>
              </w:rPr>
              <w:t>1,086,500</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37"/>
              <w:rPr>
                <w:sz w:val="15"/>
              </w:rPr>
            </w:pPr>
            <w:r>
              <w:rPr>
                <w:color w:val="595959"/>
                <w:sz w:val="15"/>
              </w:rPr>
              <w:t>(436,500)</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ind w:right="36"/>
              <w:rPr>
                <w:sz w:val="15"/>
              </w:rPr>
            </w:pPr>
            <w:r>
              <w:rPr>
                <w:color w:val="595959"/>
                <w:sz w:val="15"/>
              </w:rPr>
              <w:t>237,400</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ind w:right="65"/>
              <w:rPr>
                <w:sz w:val="15"/>
              </w:rPr>
            </w:pPr>
            <w:r>
              <w:rPr>
                <w:color w:val="595959"/>
                <w:sz w:val="15"/>
              </w:rPr>
              <w:t>863,700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line="170" w:lineRule="exact"/>
              <w:ind w:left="229" w:right="221"/>
              <w:jc w:val="center"/>
              <w:rPr>
                <w:sz w:val="15"/>
              </w:rPr>
            </w:pPr>
            <w:r>
              <w:rPr>
                <w:color w:val="595959"/>
                <w:w w:val="105"/>
                <w:sz w:val="15"/>
              </w:rPr>
              <w:t>2034</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line="170" w:lineRule="exact"/>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124"/>
              <w:rPr>
                <w:sz w:val="15"/>
              </w:rPr>
            </w:pPr>
            <w:r>
              <w:rPr>
                <w:color w:val="054695"/>
                <w:w w:val="105"/>
                <w:sz w:val="15"/>
              </w:rPr>
              <w:t>1,045,500</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line="170" w:lineRule="exact"/>
              <w:ind w:right="77"/>
              <w:rPr>
                <w:sz w:val="15"/>
              </w:rPr>
            </w:pPr>
            <w:r>
              <w:rPr>
                <w:color w:val="595959"/>
                <w:w w:val="105"/>
                <w:sz w:val="15"/>
              </w:rPr>
              <w:t>1,045,500</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line="170" w:lineRule="exact"/>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line="170" w:lineRule="exact"/>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line="170" w:lineRule="exact"/>
              <w:ind w:right="37"/>
              <w:rPr>
                <w:sz w:val="15"/>
              </w:rPr>
            </w:pPr>
            <w:r>
              <w:rPr>
                <w:color w:val="595959"/>
                <w:sz w:val="15"/>
              </w:rPr>
              <w:t>(395,500)</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line="170" w:lineRule="exact"/>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line="170" w:lineRule="exact"/>
              <w:ind w:right="36"/>
              <w:rPr>
                <w:sz w:val="15"/>
              </w:rPr>
            </w:pPr>
            <w:r>
              <w:rPr>
                <w:color w:val="595959"/>
                <w:sz w:val="15"/>
              </w:rPr>
              <w:t>278,400</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line="170" w:lineRule="exact"/>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line="170" w:lineRule="exact"/>
              <w:ind w:right="77"/>
              <w:rPr>
                <w:sz w:val="15"/>
              </w:rPr>
            </w:pPr>
            <w:r>
              <w:rPr>
                <w:color w:val="595959"/>
                <w:w w:val="105"/>
                <w:sz w:val="15"/>
              </w:rPr>
              <w:t>1,142,100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left="229" w:right="221"/>
              <w:jc w:val="center"/>
              <w:rPr>
                <w:sz w:val="15"/>
              </w:rPr>
            </w:pPr>
            <w:r>
              <w:rPr>
                <w:color w:val="595959"/>
                <w:w w:val="105"/>
                <w:sz w:val="15"/>
              </w:rPr>
              <w:t>2035</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24"/>
              <w:rPr>
                <w:sz w:val="15"/>
              </w:rPr>
            </w:pPr>
            <w:r>
              <w:rPr>
                <w:color w:val="054695"/>
                <w:w w:val="105"/>
                <w:sz w:val="15"/>
              </w:rPr>
              <w:t>1,008,600</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77"/>
              <w:rPr>
                <w:sz w:val="15"/>
              </w:rPr>
            </w:pPr>
            <w:r>
              <w:rPr>
                <w:color w:val="595959"/>
                <w:w w:val="105"/>
                <w:sz w:val="15"/>
              </w:rPr>
              <w:t>1,008,600</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37"/>
              <w:rPr>
                <w:sz w:val="15"/>
              </w:rPr>
            </w:pPr>
            <w:r>
              <w:rPr>
                <w:color w:val="595959"/>
                <w:sz w:val="15"/>
              </w:rPr>
              <w:t>(358,600)</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ind w:right="36"/>
              <w:rPr>
                <w:sz w:val="15"/>
              </w:rPr>
            </w:pPr>
            <w:r>
              <w:rPr>
                <w:color w:val="595959"/>
                <w:sz w:val="15"/>
              </w:rPr>
              <w:t>315,300</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ind w:right="77"/>
              <w:rPr>
                <w:sz w:val="15"/>
              </w:rPr>
            </w:pPr>
            <w:r>
              <w:rPr>
                <w:color w:val="595959"/>
                <w:w w:val="105"/>
                <w:sz w:val="15"/>
              </w:rPr>
              <w:t>1,457,400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left="229" w:right="221"/>
              <w:jc w:val="center"/>
              <w:rPr>
                <w:sz w:val="15"/>
              </w:rPr>
            </w:pPr>
            <w:r>
              <w:rPr>
                <w:color w:val="595959"/>
                <w:w w:val="105"/>
                <w:sz w:val="15"/>
              </w:rPr>
              <w:t>2036</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ind w:right="147"/>
              <w:rPr>
                <w:sz w:val="15"/>
              </w:rPr>
            </w:pPr>
            <w:r>
              <w:rPr>
                <w:color w:val="054695"/>
                <w:sz w:val="15"/>
              </w:rPr>
              <w:t>975,800</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5"/>
              <w:rPr>
                <w:sz w:val="15"/>
              </w:rPr>
            </w:pPr>
            <w:r>
              <w:rPr>
                <w:color w:val="595959"/>
                <w:sz w:val="15"/>
              </w:rPr>
              <w:t>975,800</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37"/>
              <w:rPr>
                <w:sz w:val="15"/>
              </w:rPr>
            </w:pPr>
            <w:r>
              <w:rPr>
                <w:color w:val="595959"/>
                <w:sz w:val="15"/>
              </w:rPr>
              <w:t>(325,800)</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ind w:right="36"/>
              <w:rPr>
                <w:sz w:val="15"/>
              </w:rPr>
            </w:pPr>
            <w:r>
              <w:rPr>
                <w:color w:val="595959"/>
                <w:sz w:val="15"/>
              </w:rPr>
              <w:t>348,100</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ind w:right="77"/>
              <w:rPr>
                <w:sz w:val="15"/>
              </w:rPr>
            </w:pPr>
            <w:r>
              <w:rPr>
                <w:color w:val="595959"/>
                <w:w w:val="105"/>
                <w:sz w:val="15"/>
              </w:rPr>
              <w:t>1,805,500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left="229" w:right="221"/>
              <w:jc w:val="center"/>
              <w:rPr>
                <w:sz w:val="15"/>
              </w:rPr>
            </w:pPr>
            <w:r>
              <w:rPr>
                <w:color w:val="595959"/>
                <w:w w:val="105"/>
                <w:sz w:val="15"/>
              </w:rPr>
              <w:t>2037</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147"/>
              <w:rPr>
                <w:sz w:val="15"/>
              </w:rPr>
            </w:pPr>
            <w:r>
              <w:rPr>
                <w:color w:val="054695"/>
                <w:sz w:val="15"/>
              </w:rPr>
              <w:t>943,000</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right="65"/>
              <w:rPr>
                <w:sz w:val="15"/>
              </w:rPr>
            </w:pPr>
            <w:r>
              <w:rPr>
                <w:color w:val="595959"/>
                <w:sz w:val="15"/>
              </w:rPr>
              <w:t>943,000</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37"/>
              <w:rPr>
                <w:sz w:val="15"/>
              </w:rPr>
            </w:pPr>
            <w:r>
              <w:rPr>
                <w:color w:val="595959"/>
                <w:sz w:val="15"/>
              </w:rPr>
              <w:t>(293,000)</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line="170" w:lineRule="exact"/>
              <w:ind w:right="36"/>
              <w:rPr>
                <w:sz w:val="15"/>
              </w:rPr>
            </w:pPr>
            <w:r>
              <w:rPr>
                <w:color w:val="595959"/>
                <w:sz w:val="15"/>
              </w:rPr>
              <w:t>380,900</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line="170" w:lineRule="exact"/>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line="170" w:lineRule="exact"/>
              <w:ind w:right="77"/>
              <w:rPr>
                <w:sz w:val="15"/>
              </w:rPr>
            </w:pPr>
            <w:r>
              <w:rPr>
                <w:color w:val="595959"/>
                <w:w w:val="105"/>
                <w:sz w:val="15"/>
              </w:rPr>
              <w:t>2,186,400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left="229" w:right="221"/>
              <w:jc w:val="center"/>
              <w:rPr>
                <w:sz w:val="15"/>
              </w:rPr>
            </w:pPr>
            <w:r>
              <w:rPr>
                <w:color w:val="595959"/>
                <w:w w:val="105"/>
                <w:sz w:val="15"/>
              </w:rPr>
              <w:t>2038</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ind w:right="147"/>
              <w:rPr>
                <w:sz w:val="15"/>
              </w:rPr>
            </w:pPr>
            <w:r>
              <w:rPr>
                <w:color w:val="054695"/>
                <w:sz w:val="15"/>
              </w:rPr>
              <w:t>910,200</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5"/>
              <w:rPr>
                <w:sz w:val="15"/>
              </w:rPr>
            </w:pPr>
            <w:r>
              <w:rPr>
                <w:color w:val="595959"/>
                <w:sz w:val="15"/>
              </w:rPr>
              <w:t>910,200</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37"/>
              <w:rPr>
                <w:sz w:val="15"/>
              </w:rPr>
            </w:pPr>
            <w:r>
              <w:rPr>
                <w:color w:val="595959"/>
                <w:sz w:val="15"/>
              </w:rPr>
              <w:t>(260,200)</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ind w:right="36"/>
              <w:rPr>
                <w:sz w:val="15"/>
              </w:rPr>
            </w:pPr>
            <w:r>
              <w:rPr>
                <w:color w:val="595959"/>
                <w:sz w:val="15"/>
              </w:rPr>
              <w:t>413,700</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ind w:right="77"/>
              <w:rPr>
                <w:sz w:val="15"/>
              </w:rPr>
            </w:pPr>
            <w:r>
              <w:rPr>
                <w:color w:val="595959"/>
                <w:w w:val="105"/>
                <w:sz w:val="15"/>
              </w:rPr>
              <w:t>2,600,100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left="229" w:right="221"/>
              <w:jc w:val="center"/>
              <w:rPr>
                <w:sz w:val="15"/>
              </w:rPr>
            </w:pPr>
            <w:r>
              <w:rPr>
                <w:color w:val="595959"/>
                <w:w w:val="105"/>
                <w:sz w:val="15"/>
              </w:rPr>
              <w:t>2039</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147"/>
              <w:rPr>
                <w:sz w:val="15"/>
              </w:rPr>
            </w:pPr>
            <w:r>
              <w:rPr>
                <w:color w:val="054695"/>
                <w:sz w:val="15"/>
              </w:rPr>
              <w:t>881,500</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right="65"/>
              <w:rPr>
                <w:sz w:val="15"/>
              </w:rPr>
            </w:pPr>
            <w:r>
              <w:rPr>
                <w:color w:val="595959"/>
                <w:sz w:val="15"/>
              </w:rPr>
              <w:t>881,500</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line="170" w:lineRule="exact"/>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line="170" w:lineRule="exact"/>
              <w:ind w:right="37"/>
              <w:rPr>
                <w:sz w:val="15"/>
              </w:rPr>
            </w:pPr>
            <w:r>
              <w:rPr>
                <w:color w:val="595959"/>
                <w:sz w:val="15"/>
              </w:rPr>
              <w:t>(231,500)</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line="170" w:lineRule="exact"/>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line="170" w:lineRule="exact"/>
              <w:ind w:right="36"/>
              <w:rPr>
                <w:sz w:val="15"/>
              </w:rPr>
            </w:pPr>
            <w:r>
              <w:rPr>
                <w:color w:val="595959"/>
                <w:sz w:val="15"/>
              </w:rPr>
              <w:t>442,400</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line="170" w:lineRule="exact"/>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line="170" w:lineRule="exact"/>
              <w:ind w:right="77"/>
              <w:rPr>
                <w:sz w:val="15"/>
              </w:rPr>
            </w:pPr>
            <w:r>
              <w:rPr>
                <w:color w:val="595959"/>
                <w:w w:val="105"/>
                <w:sz w:val="15"/>
              </w:rPr>
              <w:t>3,042,500</w:t>
            </w:r>
          </w:p>
        </w:tc>
      </w:tr>
      <w:tr w:rsidR="0026704F" w:rsidTr="006D459B">
        <w:trPr>
          <w:trHeight w:val="220"/>
        </w:trPr>
        <w:tc>
          <w:tcPr>
            <w:tcW w:w="691"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left="229" w:right="221"/>
              <w:jc w:val="center"/>
              <w:rPr>
                <w:sz w:val="15"/>
              </w:rPr>
            </w:pPr>
            <w:r>
              <w:rPr>
                <w:color w:val="595959"/>
                <w:w w:val="105"/>
                <w:sz w:val="15"/>
              </w:rPr>
              <w:t>2040</w:t>
            </w:r>
          </w:p>
        </w:tc>
        <w:tc>
          <w:tcPr>
            <w:tcW w:w="929"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tcPr>
          <w:p w:rsidR="0026704F" w:rsidRDefault="0026704F" w:rsidP="006D459B">
            <w:pPr>
              <w:pStyle w:val="TableParagraph"/>
              <w:spacing w:before="10"/>
              <w:ind w:right="147"/>
              <w:rPr>
                <w:sz w:val="15"/>
              </w:rPr>
            </w:pPr>
            <w:r>
              <w:rPr>
                <w:color w:val="054695"/>
                <w:sz w:val="15"/>
              </w:rPr>
              <w:t>856,900</w:t>
            </w:r>
          </w:p>
        </w:tc>
        <w:tc>
          <w:tcPr>
            <w:tcW w:w="836"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5"/>
              <w:rPr>
                <w:sz w:val="15"/>
              </w:rPr>
            </w:pPr>
            <w:r>
              <w:rPr>
                <w:color w:val="595959"/>
                <w:sz w:val="15"/>
              </w:rPr>
              <w:t>856,900</w:t>
            </w:r>
          </w:p>
        </w:tc>
        <w:tc>
          <w:tcPr>
            <w:tcW w:w="1007"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tcPr>
          <w:p w:rsidR="0026704F" w:rsidRDefault="0026704F" w:rsidP="006D459B">
            <w:pPr>
              <w:pStyle w:val="TableParagraph"/>
              <w:spacing w:before="10"/>
              <w:ind w:right="37"/>
              <w:rPr>
                <w:sz w:val="15"/>
              </w:rPr>
            </w:pPr>
            <w:r>
              <w:rPr>
                <w:color w:val="595959"/>
                <w:sz w:val="15"/>
              </w:rPr>
              <w:t>(206,900)</w:t>
            </w:r>
          </w:p>
        </w:tc>
        <w:tc>
          <w:tcPr>
            <w:tcW w:w="884" w:type="dxa"/>
            <w:tcBorders>
              <w:top w:val="single" w:sz="6" w:space="0" w:color="ABAEB1"/>
              <w:left w:val="nil"/>
              <w:bottom w:val="single" w:sz="6" w:space="0" w:color="ABAEB1"/>
              <w:right w:val="nil"/>
            </w:tcBorders>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tcPr>
          <w:p w:rsidR="0026704F" w:rsidRDefault="0026704F" w:rsidP="006D459B">
            <w:pPr>
              <w:pStyle w:val="TableParagraph"/>
              <w:spacing w:before="10"/>
              <w:ind w:right="36"/>
              <w:rPr>
                <w:sz w:val="15"/>
              </w:rPr>
            </w:pPr>
            <w:r>
              <w:rPr>
                <w:color w:val="595959"/>
                <w:sz w:val="15"/>
              </w:rPr>
              <w:t>467,000</w:t>
            </w:r>
          </w:p>
        </w:tc>
        <w:tc>
          <w:tcPr>
            <w:tcW w:w="885" w:type="dxa"/>
            <w:tcBorders>
              <w:top w:val="single" w:sz="6" w:space="0" w:color="ABAEB1"/>
              <w:left w:val="single" w:sz="12" w:space="0" w:color="92D050"/>
              <w:bottom w:val="single" w:sz="6" w:space="0" w:color="ABAEB1"/>
              <w:right w:val="single" w:sz="12" w:space="0" w:color="92D050"/>
            </w:tcBorders>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tcPr>
          <w:p w:rsidR="0026704F" w:rsidRDefault="0026704F" w:rsidP="006D459B">
            <w:pPr>
              <w:pStyle w:val="TableParagraph"/>
              <w:spacing w:before="10"/>
              <w:ind w:right="77"/>
              <w:rPr>
                <w:sz w:val="15"/>
              </w:rPr>
            </w:pPr>
            <w:r>
              <w:rPr>
                <w:color w:val="595959"/>
                <w:w w:val="105"/>
                <w:sz w:val="15"/>
              </w:rPr>
              <w:t>3,509,500</w:t>
            </w:r>
          </w:p>
        </w:tc>
      </w:tr>
      <w:tr w:rsidR="0026704F" w:rsidTr="006D459B">
        <w:trPr>
          <w:trHeight w:val="219"/>
        </w:trPr>
        <w:tc>
          <w:tcPr>
            <w:tcW w:w="691"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left="229" w:right="221"/>
              <w:jc w:val="center"/>
              <w:rPr>
                <w:sz w:val="15"/>
              </w:rPr>
            </w:pPr>
            <w:r>
              <w:rPr>
                <w:color w:val="595959"/>
                <w:w w:val="105"/>
                <w:sz w:val="15"/>
              </w:rPr>
              <w:t>2041</w:t>
            </w:r>
          </w:p>
        </w:tc>
        <w:tc>
          <w:tcPr>
            <w:tcW w:w="929"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192"/>
              <w:rPr>
                <w:sz w:val="15"/>
              </w:rPr>
            </w:pPr>
            <w:r>
              <w:rPr>
                <w:color w:val="595959"/>
                <w:w w:val="103"/>
                <w:sz w:val="15"/>
              </w:rPr>
              <w:t>-</w:t>
            </w:r>
          </w:p>
        </w:tc>
        <w:tc>
          <w:tcPr>
            <w:tcW w:w="912"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47"/>
              <w:rPr>
                <w:sz w:val="15"/>
              </w:rPr>
            </w:pPr>
            <w:r>
              <w:rPr>
                <w:color w:val="054695"/>
                <w:sz w:val="15"/>
              </w:rPr>
              <w:t>832,300</w:t>
            </w:r>
          </w:p>
        </w:tc>
        <w:tc>
          <w:tcPr>
            <w:tcW w:w="836"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65"/>
              <w:rPr>
                <w:sz w:val="15"/>
              </w:rPr>
            </w:pPr>
            <w:r>
              <w:rPr>
                <w:color w:val="595959"/>
                <w:sz w:val="15"/>
              </w:rPr>
              <w:t>832,300</w:t>
            </w:r>
          </w:p>
        </w:tc>
        <w:tc>
          <w:tcPr>
            <w:tcW w:w="1007"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80"/>
              <w:rPr>
                <w:sz w:val="15"/>
              </w:rPr>
            </w:pPr>
            <w:r>
              <w:rPr>
                <w:color w:val="054695"/>
                <w:sz w:val="15"/>
              </w:rPr>
              <w:t>560,000</w:t>
            </w:r>
          </w:p>
        </w:tc>
        <w:tc>
          <w:tcPr>
            <w:tcW w:w="856"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54"/>
              <w:rPr>
                <w:sz w:val="15"/>
              </w:rPr>
            </w:pPr>
            <w:r>
              <w:rPr>
                <w:color w:val="054695"/>
                <w:w w:val="105"/>
                <w:sz w:val="15"/>
              </w:rPr>
              <w:t>90,000</w:t>
            </w:r>
          </w:p>
        </w:tc>
        <w:tc>
          <w:tcPr>
            <w:tcW w:w="898" w:type="dxa"/>
            <w:tcBorders>
              <w:top w:val="single" w:sz="6" w:space="0" w:color="ABAEB1"/>
              <w:left w:val="nil"/>
              <w:bottom w:val="single" w:sz="6" w:space="0" w:color="ABAEB1"/>
              <w:right w:val="single" w:sz="6" w:space="0" w:color="FFFFFF"/>
            </w:tcBorders>
            <w:shd w:val="clear" w:color="auto" w:fill="F1F2F3"/>
          </w:tcPr>
          <w:p w:rsidR="0026704F" w:rsidRDefault="0026704F" w:rsidP="006D459B">
            <w:pPr>
              <w:pStyle w:val="TableParagraph"/>
              <w:spacing w:before="10"/>
              <w:ind w:right="61"/>
              <w:rPr>
                <w:sz w:val="15"/>
              </w:rPr>
            </w:pPr>
            <w:r>
              <w:rPr>
                <w:color w:val="595959"/>
                <w:sz w:val="15"/>
              </w:rPr>
              <w:t>650,000</w:t>
            </w:r>
          </w:p>
        </w:tc>
        <w:tc>
          <w:tcPr>
            <w:tcW w:w="885" w:type="dxa"/>
            <w:tcBorders>
              <w:top w:val="single" w:sz="6" w:space="0" w:color="ABAEB1"/>
              <w:left w:val="single" w:sz="6" w:space="0" w:color="FFFFFF"/>
              <w:bottom w:val="single" w:sz="6" w:space="0" w:color="ABAEB1"/>
              <w:right w:val="nil"/>
            </w:tcBorders>
            <w:shd w:val="clear" w:color="auto" w:fill="F1F2F3"/>
          </w:tcPr>
          <w:p w:rsidR="0026704F" w:rsidRDefault="0026704F" w:rsidP="006D459B">
            <w:pPr>
              <w:pStyle w:val="TableParagraph"/>
              <w:spacing w:before="10"/>
              <w:ind w:right="37"/>
              <w:rPr>
                <w:sz w:val="15"/>
              </w:rPr>
            </w:pPr>
            <w:r>
              <w:rPr>
                <w:color w:val="595959"/>
                <w:sz w:val="15"/>
              </w:rPr>
              <w:t>(182,300)</w:t>
            </w:r>
          </w:p>
        </w:tc>
        <w:tc>
          <w:tcPr>
            <w:tcW w:w="884"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61"/>
              <w:rPr>
                <w:sz w:val="15"/>
              </w:rPr>
            </w:pPr>
            <w:r>
              <w:rPr>
                <w:color w:val="595959"/>
                <w:sz w:val="15"/>
              </w:rPr>
              <w:t>673,900</w:t>
            </w:r>
          </w:p>
        </w:tc>
        <w:tc>
          <w:tcPr>
            <w:tcW w:w="913" w:type="dxa"/>
            <w:tcBorders>
              <w:top w:val="single" w:sz="6" w:space="0" w:color="ABAEB1"/>
              <w:left w:val="nil"/>
              <w:bottom w:val="single" w:sz="6" w:space="0" w:color="ABAEB1"/>
              <w:right w:val="nil"/>
            </w:tcBorders>
            <w:shd w:val="clear" w:color="auto" w:fill="F1F2F3"/>
          </w:tcPr>
          <w:p w:rsidR="0026704F" w:rsidRDefault="0026704F" w:rsidP="006D459B">
            <w:pPr>
              <w:pStyle w:val="TableParagraph"/>
              <w:spacing w:before="10"/>
              <w:ind w:right="163"/>
              <w:rPr>
                <w:sz w:val="15"/>
              </w:rPr>
            </w:pPr>
            <w:r>
              <w:rPr>
                <w:color w:val="595959"/>
                <w:w w:val="103"/>
                <w:sz w:val="15"/>
              </w:rPr>
              <w:t>-</w:t>
            </w:r>
          </w:p>
        </w:tc>
        <w:tc>
          <w:tcPr>
            <w:tcW w:w="1340" w:type="dxa"/>
            <w:tcBorders>
              <w:top w:val="single" w:sz="6" w:space="0" w:color="ABAEB1"/>
              <w:left w:val="nil"/>
              <w:bottom w:val="single" w:sz="6" w:space="0" w:color="ABAEB1"/>
              <w:right w:val="single" w:sz="12" w:space="0" w:color="92D050"/>
            </w:tcBorders>
            <w:shd w:val="clear" w:color="auto" w:fill="F1F2F3"/>
          </w:tcPr>
          <w:p w:rsidR="0026704F" w:rsidRDefault="0026704F" w:rsidP="006D459B">
            <w:pPr>
              <w:pStyle w:val="TableParagraph"/>
              <w:spacing w:before="10"/>
              <w:ind w:right="36"/>
              <w:rPr>
                <w:sz w:val="15"/>
              </w:rPr>
            </w:pPr>
            <w:r>
              <w:rPr>
                <w:color w:val="595959"/>
                <w:sz w:val="15"/>
              </w:rPr>
              <w:t>491,600</w:t>
            </w:r>
          </w:p>
        </w:tc>
        <w:tc>
          <w:tcPr>
            <w:tcW w:w="885" w:type="dxa"/>
            <w:tcBorders>
              <w:top w:val="single" w:sz="6" w:space="0" w:color="ABAEB1"/>
              <w:left w:val="single" w:sz="12" w:space="0" w:color="92D050"/>
              <w:bottom w:val="single" w:sz="6" w:space="0" w:color="ABAEB1"/>
              <w:right w:val="single" w:sz="12" w:space="0" w:color="92D050"/>
            </w:tcBorders>
            <w:shd w:val="clear" w:color="auto" w:fill="F1F2F3"/>
          </w:tcPr>
          <w:p w:rsidR="0026704F" w:rsidRDefault="0026704F" w:rsidP="006D459B">
            <w:pPr>
              <w:pStyle w:val="TableParagraph"/>
              <w:spacing w:before="10"/>
              <w:ind w:left="43"/>
              <w:jc w:val="center"/>
              <w:rPr>
                <w:sz w:val="15"/>
              </w:rPr>
            </w:pPr>
            <w:r>
              <w:rPr>
                <w:color w:val="92D050"/>
                <w:w w:val="103"/>
                <w:sz w:val="15"/>
              </w:rPr>
              <w:t>-</w:t>
            </w:r>
          </w:p>
        </w:tc>
        <w:tc>
          <w:tcPr>
            <w:tcW w:w="896" w:type="dxa"/>
            <w:tcBorders>
              <w:top w:val="single" w:sz="6" w:space="0" w:color="ABAEB1"/>
              <w:left w:val="single" w:sz="12" w:space="0" w:color="92D050"/>
              <w:bottom w:val="single" w:sz="6" w:space="0" w:color="ABAEB1"/>
              <w:right w:val="nil"/>
            </w:tcBorders>
            <w:shd w:val="clear" w:color="auto" w:fill="F1F2F3"/>
          </w:tcPr>
          <w:p w:rsidR="0026704F" w:rsidRDefault="0026704F" w:rsidP="006D459B">
            <w:pPr>
              <w:pStyle w:val="TableParagraph"/>
              <w:spacing w:before="10"/>
              <w:ind w:right="77"/>
              <w:rPr>
                <w:sz w:val="15"/>
              </w:rPr>
            </w:pPr>
            <w:r>
              <w:rPr>
                <w:color w:val="595959"/>
                <w:w w:val="105"/>
                <w:sz w:val="15"/>
              </w:rPr>
              <w:t>4,001,100</w:t>
            </w:r>
          </w:p>
        </w:tc>
      </w:tr>
      <w:tr w:rsidR="0026704F" w:rsidTr="006D459B">
        <w:trPr>
          <w:trHeight w:val="218"/>
        </w:trPr>
        <w:tc>
          <w:tcPr>
            <w:tcW w:w="691" w:type="dxa"/>
            <w:vMerge w:val="restart"/>
            <w:tcBorders>
              <w:top w:val="single" w:sz="6" w:space="0" w:color="ABAEB1"/>
              <w:left w:val="nil"/>
              <w:right w:val="single" w:sz="6" w:space="0" w:color="FFFFFF"/>
            </w:tcBorders>
          </w:tcPr>
          <w:p w:rsidR="0026704F" w:rsidRDefault="0026704F" w:rsidP="006D459B">
            <w:pPr>
              <w:pStyle w:val="TableParagraph"/>
              <w:spacing w:before="10"/>
              <w:jc w:val="left"/>
              <w:rPr>
                <w:sz w:val="20"/>
              </w:rPr>
            </w:pPr>
          </w:p>
          <w:p w:rsidR="0026704F" w:rsidRDefault="0026704F" w:rsidP="006D459B">
            <w:pPr>
              <w:pStyle w:val="TableParagraph"/>
              <w:spacing w:before="0"/>
              <w:ind w:left="281"/>
              <w:jc w:val="left"/>
              <w:rPr>
                <w:sz w:val="15"/>
              </w:rPr>
            </w:pPr>
            <w:r>
              <w:rPr>
                <w:w w:val="105"/>
                <w:sz w:val="15"/>
              </w:rPr>
              <w:t>Total</w:t>
            </w:r>
          </w:p>
        </w:tc>
        <w:tc>
          <w:tcPr>
            <w:tcW w:w="929" w:type="dxa"/>
            <w:vMerge w:val="restart"/>
            <w:tcBorders>
              <w:top w:val="single" w:sz="6" w:space="0" w:color="ABAEB1"/>
              <w:left w:val="single" w:sz="6" w:space="0" w:color="FFFFFF"/>
              <w:right w:val="nil"/>
            </w:tcBorders>
          </w:tcPr>
          <w:p w:rsidR="0026704F" w:rsidRDefault="0026704F" w:rsidP="006D459B">
            <w:pPr>
              <w:pStyle w:val="TableParagraph"/>
              <w:spacing w:before="10"/>
              <w:jc w:val="left"/>
              <w:rPr>
                <w:sz w:val="20"/>
              </w:rPr>
            </w:pPr>
          </w:p>
          <w:p w:rsidR="0026704F" w:rsidRDefault="0026704F" w:rsidP="006D459B">
            <w:pPr>
              <w:pStyle w:val="TableParagraph"/>
              <w:spacing w:before="0"/>
              <w:ind w:right="299"/>
              <w:rPr>
                <w:sz w:val="15"/>
              </w:rPr>
            </w:pPr>
            <w:r>
              <w:rPr>
                <w:w w:val="103"/>
                <w:sz w:val="15"/>
              </w:rPr>
              <w:t>-</w:t>
            </w:r>
          </w:p>
        </w:tc>
        <w:tc>
          <w:tcPr>
            <w:tcW w:w="912" w:type="dxa"/>
            <w:vMerge w:val="restart"/>
            <w:tcBorders>
              <w:top w:val="single" w:sz="6" w:space="0" w:color="ABAEB1"/>
              <w:left w:val="nil"/>
              <w:right w:val="nil"/>
            </w:tcBorders>
          </w:tcPr>
          <w:p w:rsidR="0026704F" w:rsidRDefault="0026704F" w:rsidP="006D459B">
            <w:pPr>
              <w:pStyle w:val="TableParagraph"/>
              <w:spacing w:before="10"/>
              <w:jc w:val="left"/>
              <w:rPr>
                <w:sz w:val="20"/>
              </w:rPr>
            </w:pPr>
          </w:p>
          <w:p w:rsidR="0026704F" w:rsidRDefault="0026704F" w:rsidP="006D459B">
            <w:pPr>
              <w:pStyle w:val="TableParagraph"/>
              <w:spacing w:before="0"/>
              <w:ind w:left="174"/>
              <w:jc w:val="left"/>
              <w:rPr>
                <w:sz w:val="15"/>
              </w:rPr>
            </w:pPr>
            <w:r>
              <w:rPr>
                <w:w w:val="105"/>
                <w:sz w:val="15"/>
              </w:rPr>
              <w:t>24,000,800</w:t>
            </w:r>
          </w:p>
        </w:tc>
        <w:tc>
          <w:tcPr>
            <w:tcW w:w="836" w:type="dxa"/>
            <w:vMerge w:val="restart"/>
            <w:tcBorders>
              <w:top w:val="single" w:sz="6" w:space="0" w:color="ABAEB1"/>
              <w:left w:val="nil"/>
              <w:right w:val="single" w:sz="6" w:space="0" w:color="FFFFFF"/>
            </w:tcBorders>
          </w:tcPr>
          <w:p w:rsidR="0026704F" w:rsidRDefault="0026704F" w:rsidP="006D459B">
            <w:pPr>
              <w:pStyle w:val="TableParagraph"/>
              <w:spacing w:before="10"/>
              <w:jc w:val="left"/>
              <w:rPr>
                <w:sz w:val="20"/>
              </w:rPr>
            </w:pPr>
          </w:p>
          <w:p w:rsidR="0026704F" w:rsidRDefault="0026704F" w:rsidP="006D459B">
            <w:pPr>
              <w:pStyle w:val="TableParagraph"/>
              <w:spacing w:before="0"/>
              <w:ind w:left="141"/>
              <w:jc w:val="left"/>
              <w:rPr>
                <w:sz w:val="15"/>
              </w:rPr>
            </w:pPr>
            <w:r>
              <w:rPr>
                <w:w w:val="105"/>
                <w:sz w:val="15"/>
              </w:rPr>
              <w:t>24,000,800</w:t>
            </w:r>
          </w:p>
        </w:tc>
        <w:tc>
          <w:tcPr>
            <w:tcW w:w="1007" w:type="dxa"/>
            <w:vMerge w:val="restart"/>
            <w:tcBorders>
              <w:top w:val="single" w:sz="6" w:space="0" w:color="ABAEB1"/>
              <w:left w:val="single" w:sz="6" w:space="0" w:color="FFFFFF"/>
              <w:right w:val="nil"/>
            </w:tcBorders>
          </w:tcPr>
          <w:p w:rsidR="0026704F" w:rsidRDefault="0026704F" w:rsidP="006D459B">
            <w:pPr>
              <w:pStyle w:val="TableParagraph"/>
              <w:spacing w:before="10"/>
              <w:jc w:val="left"/>
              <w:rPr>
                <w:sz w:val="20"/>
              </w:rPr>
            </w:pPr>
          </w:p>
          <w:p w:rsidR="0026704F" w:rsidRDefault="0026704F" w:rsidP="006D459B">
            <w:pPr>
              <w:pStyle w:val="TableParagraph"/>
              <w:spacing w:before="0"/>
              <w:ind w:left="353"/>
              <w:jc w:val="left"/>
              <w:rPr>
                <w:sz w:val="15"/>
              </w:rPr>
            </w:pPr>
            <w:r>
              <w:rPr>
                <w:w w:val="105"/>
                <w:sz w:val="15"/>
              </w:rPr>
              <w:t>12,320,000</w:t>
            </w:r>
          </w:p>
        </w:tc>
        <w:tc>
          <w:tcPr>
            <w:tcW w:w="856" w:type="dxa"/>
            <w:vMerge w:val="restart"/>
            <w:tcBorders>
              <w:top w:val="single" w:sz="6" w:space="0" w:color="ABAEB1"/>
              <w:left w:val="nil"/>
              <w:right w:val="nil"/>
            </w:tcBorders>
          </w:tcPr>
          <w:p w:rsidR="0026704F" w:rsidRDefault="0026704F" w:rsidP="006D459B">
            <w:pPr>
              <w:pStyle w:val="TableParagraph"/>
              <w:spacing w:before="10"/>
              <w:jc w:val="left"/>
              <w:rPr>
                <w:sz w:val="20"/>
              </w:rPr>
            </w:pPr>
          </w:p>
          <w:p w:rsidR="0026704F" w:rsidRDefault="0026704F" w:rsidP="006D459B">
            <w:pPr>
              <w:pStyle w:val="TableParagraph"/>
              <w:spacing w:before="0"/>
              <w:ind w:left="279"/>
              <w:jc w:val="left"/>
              <w:rPr>
                <w:sz w:val="15"/>
              </w:rPr>
            </w:pPr>
            <w:r>
              <w:rPr>
                <w:w w:val="105"/>
                <w:sz w:val="15"/>
              </w:rPr>
              <w:t>1,530,000</w:t>
            </w:r>
          </w:p>
        </w:tc>
        <w:tc>
          <w:tcPr>
            <w:tcW w:w="898" w:type="dxa"/>
            <w:vMerge w:val="restart"/>
            <w:tcBorders>
              <w:top w:val="single" w:sz="6" w:space="0" w:color="ABAEB1"/>
              <w:left w:val="nil"/>
              <w:right w:val="single" w:sz="6" w:space="0" w:color="FFFFFF"/>
            </w:tcBorders>
          </w:tcPr>
          <w:p w:rsidR="0026704F" w:rsidRDefault="0026704F" w:rsidP="006D459B">
            <w:pPr>
              <w:pStyle w:val="TableParagraph"/>
              <w:spacing w:before="10"/>
              <w:jc w:val="left"/>
              <w:rPr>
                <w:sz w:val="20"/>
              </w:rPr>
            </w:pPr>
          </w:p>
          <w:p w:rsidR="0026704F" w:rsidRDefault="0026704F" w:rsidP="006D459B">
            <w:pPr>
              <w:pStyle w:val="TableParagraph"/>
              <w:spacing w:before="0"/>
              <w:ind w:left="222"/>
              <w:jc w:val="left"/>
              <w:rPr>
                <w:sz w:val="15"/>
              </w:rPr>
            </w:pPr>
            <w:r>
              <w:rPr>
                <w:w w:val="105"/>
                <w:sz w:val="15"/>
              </w:rPr>
              <w:t>13,850,000</w:t>
            </w:r>
          </w:p>
        </w:tc>
        <w:tc>
          <w:tcPr>
            <w:tcW w:w="4022" w:type="dxa"/>
            <w:gridSpan w:val="4"/>
            <w:tcBorders>
              <w:top w:val="single" w:sz="6" w:space="0" w:color="ABAEB1"/>
              <w:left w:val="single" w:sz="6" w:space="0" w:color="FFFFFF"/>
              <w:bottom w:val="nil"/>
              <w:right w:val="single" w:sz="12" w:space="0" w:color="92D050"/>
            </w:tcBorders>
          </w:tcPr>
          <w:p w:rsidR="0026704F" w:rsidRDefault="0026704F" w:rsidP="006D459B">
            <w:pPr>
              <w:pStyle w:val="TableParagraph"/>
              <w:spacing w:before="10" w:line="168" w:lineRule="exact"/>
              <w:ind w:right="393"/>
              <w:rPr>
                <w:sz w:val="15"/>
              </w:rPr>
            </w:pPr>
            <w:r>
              <w:rPr>
                <w:color w:val="92D050"/>
                <w:w w:val="105"/>
                <w:sz w:val="15"/>
              </w:rPr>
              <w:t>Total Tax Effect</w:t>
            </w:r>
          </w:p>
        </w:tc>
        <w:tc>
          <w:tcPr>
            <w:tcW w:w="885" w:type="dxa"/>
            <w:tcBorders>
              <w:top w:val="single" w:sz="6" w:space="0" w:color="ABAEB1"/>
              <w:left w:val="single" w:sz="12" w:space="0" w:color="92D050"/>
              <w:bottom w:val="single" w:sz="12" w:space="0" w:color="92D050"/>
              <w:right w:val="single" w:sz="12" w:space="0" w:color="92D050"/>
            </w:tcBorders>
          </w:tcPr>
          <w:p w:rsidR="0026704F" w:rsidRDefault="0026704F" w:rsidP="006D459B">
            <w:pPr>
              <w:pStyle w:val="TableParagraph"/>
              <w:spacing w:before="10" w:line="168" w:lineRule="exact"/>
              <w:ind w:left="313" w:right="279"/>
              <w:jc w:val="center"/>
              <w:rPr>
                <w:sz w:val="15"/>
              </w:rPr>
            </w:pPr>
            <w:r>
              <w:rPr>
                <w:color w:val="92D050"/>
                <w:w w:val="105"/>
                <w:sz w:val="15"/>
              </w:rPr>
              <w:t>4.60 ¢</w:t>
            </w:r>
          </w:p>
        </w:tc>
        <w:tc>
          <w:tcPr>
            <w:tcW w:w="896" w:type="dxa"/>
            <w:tcBorders>
              <w:top w:val="single" w:sz="6" w:space="0" w:color="ABAEB1"/>
              <w:left w:val="single" w:sz="12" w:space="0" w:color="92D050"/>
              <w:bottom w:val="nil"/>
              <w:right w:val="nil"/>
            </w:tcBorders>
          </w:tcPr>
          <w:p w:rsidR="0026704F" w:rsidRDefault="0026704F" w:rsidP="006D459B">
            <w:pPr>
              <w:pStyle w:val="TableParagraph"/>
              <w:spacing w:before="0"/>
              <w:jc w:val="left"/>
              <w:rPr>
                <w:rFonts w:ascii="Times New Roman"/>
                <w:sz w:val="12"/>
              </w:rPr>
            </w:pPr>
          </w:p>
        </w:tc>
      </w:tr>
      <w:tr w:rsidR="0026704F" w:rsidTr="006D459B">
        <w:trPr>
          <w:trHeight w:val="218"/>
        </w:trPr>
        <w:tc>
          <w:tcPr>
            <w:tcW w:w="691" w:type="dxa"/>
            <w:vMerge/>
            <w:tcBorders>
              <w:top w:val="nil"/>
              <w:left w:val="nil"/>
              <w:right w:val="single" w:sz="6" w:space="0" w:color="FFFFFF"/>
            </w:tcBorders>
          </w:tcPr>
          <w:p w:rsidR="0026704F" w:rsidRDefault="0026704F" w:rsidP="006D459B">
            <w:pPr>
              <w:rPr>
                <w:sz w:val="2"/>
                <w:szCs w:val="2"/>
              </w:rPr>
            </w:pPr>
          </w:p>
        </w:tc>
        <w:tc>
          <w:tcPr>
            <w:tcW w:w="929" w:type="dxa"/>
            <w:vMerge/>
            <w:tcBorders>
              <w:top w:val="nil"/>
              <w:left w:val="single" w:sz="6" w:space="0" w:color="FFFFFF"/>
              <w:right w:val="nil"/>
            </w:tcBorders>
          </w:tcPr>
          <w:p w:rsidR="0026704F" w:rsidRDefault="0026704F" w:rsidP="006D459B">
            <w:pPr>
              <w:rPr>
                <w:sz w:val="2"/>
                <w:szCs w:val="2"/>
              </w:rPr>
            </w:pPr>
          </w:p>
        </w:tc>
        <w:tc>
          <w:tcPr>
            <w:tcW w:w="912" w:type="dxa"/>
            <w:vMerge/>
            <w:tcBorders>
              <w:top w:val="nil"/>
              <w:left w:val="nil"/>
              <w:right w:val="nil"/>
            </w:tcBorders>
          </w:tcPr>
          <w:p w:rsidR="0026704F" w:rsidRDefault="0026704F" w:rsidP="006D459B">
            <w:pPr>
              <w:rPr>
                <w:sz w:val="2"/>
                <w:szCs w:val="2"/>
              </w:rPr>
            </w:pPr>
          </w:p>
        </w:tc>
        <w:tc>
          <w:tcPr>
            <w:tcW w:w="836" w:type="dxa"/>
            <w:vMerge/>
            <w:tcBorders>
              <w:top w:val="nil"/>
              <w:left w:val="nil"/>
              <w:right w:val="single" w:sz="6" w:space="0" w:color="FFFFFF"/>
            </w:tcBorders>
          </w:tcPr>
          <w:p w:rsidR="0026704F" w:rsidRDefault="0026704F" w:rsidP="006D459B">
            <w:pPr>
              <w:rPr>
                <w:sz w:val="2"/>
                <w:szCs w:val="2"/>
              </w:rPr>
            </w:pPr>
          </w:p>
        </w:tc>
        <w:tc>
          <w:tcPr>
            <w:tcW w:w="1007" w:type="dxa"/>
            <w:vMerge/>
            <w:tcBorders>
              <w:top w:val="nil"/>
              <w:left w:val="single" w:sz="6" w:space="0" w:color="FFFFFF"/>
              <w:right w:val="nil"/>
            </w:tcBorders>
          </w:tcPr>
          <w:p w:rsidR="0026704F" w:rsidRDefault="0026704F" w:rsidP="006D459B">
            <w:pPr>
              <w:rPr>
                <w:sz w:val="2"/>
                <w:szCs w:val="2"/>
              </w:rPr>
            </w:pPr>
          </w:p>
        </w:tc>
        <w:tc>
          <w:tcPr>
            <w:tcW w:w="856" w:type="dxa"/>
            <w:vMerge/>
            <w:tcBorders>
              <w:top w:val="nil"/>
              <w:left w:val="nil"/>
              <w:right w:val="nil"/>
            </w:tcBorders>
          </w:tcPr>
          <w:p w:rsidR="0026704F" w:rsidRDefault="0026704F" w:rsidP="006D459B">
            <w:pPr>
              <w:rPr>
                <w:sz w:val="2"/>
                <w:szCs w:val="2"/>
              </w:rPr>
            </w:pPr>
          </w:p>
        </w:tc>
        <w:tc>
          <w:tcPr>
            <w:tcW w:w="898" w:type="dxa"/>
            <w:vMerge/>
            <w:tcBorders>
              <w:top w:val="nil"/>
              <w:left w:val="nil"/>
              <w:right w:val="single" w:sz="6" w:space="0" w:color="FFFFFF"/>
            </w:tcBorders>
          </w:tcPr>
          <w:p w:rsidR="0026704F" w:rsidRDefault="0026704F" w:rsidP="006D459B">
            <w:pPr>
              <w:rPr>
                <w:sz w:val="2"/>
                <w:szCs w:val="2"/>
              </w:rPr>
            </w:pPr>
          </w:p>
        </w:tc>
        <w:tc>
          <w:tcPr>
            <w:tcW w:w="885" w:type="dxa"/>
            <w:tcBorders>
              <w:top w:val="nil"/>
              <w:left w:val="single" w:sz="6" w:space="0" w:color="FFFFFF"/>
              <w:right w:val="nil"/>
            </w:tcBorders>
          </w:tcPr>
          <w:p w:rsidR="0026704F" w:rsidRDefault="0026704F" w:rsidP="006D459B">
            <w:pPr>
              <w:pStyle w:val="TableParagraph"/>
              <w:spacing w:before="8"/>
              <w:ind w:right="14"/>
              <w:rPr>
                <w:sz w:val="15"/>
              </w:rPr>
            </w:pPr>
            <w:r>
              <w:rPr>
                <w:sz w:val="15"/>
              </w:rPr>
              <w:t>Total</w:t>
            </w:r>
          </w:p>
        </w:tc>
        <w:tc>
          <w:tcPr>
            <w:tcW w:w="884" w:type="dxa"/>
            <w:tcBorders>
              <w:top w:val="nil"/>
              <w:left w:val="nil"/>
              <w:right w:val="nil"/>
            </w:tcBorders>
          </w:tcPr>
          <w:p w:rsidR="0026704F" w:rsidRDefault="0026704F" w:rsidP="006D459B">
            <w:pPr>
              <w:pStyle w:val="TableParagraph"/>
              <w:spacing w:before="0"/>
              <w:jc w:val="left"/>
              <w:rPr>
                <w:rFonts w:ascii="Times New Roman"/>
                <w:sz w:val="12"/>
              </w:rPr>
            </w:pPr>
          </w:p>
        </w:tc>
        <w:tc>
          <w:tcPr>
            <w:tcW w:w="913" w:type="dxa"/>
            <w:tcBorders>
              <w:top w:val="nil"/>
              <w:left w:val="nil"/>
              <w:right w:val="nil"/>
            </w:tcBorders>
          </w:tcPr>
          <w:p w:rsidR="0026704F" w:rsidRDefault="0026704F" w:rsidP="006D459B">
            <w:pPr>
              <w:pStyle w:val="TableParagraph"/>
              <w:spacing w:before="8"/>
              <w:ind w:right="42"/>
              <w:rPr>
                <w:sz w:val="15"/>
              </w:rPr>
            </w:pPr>
            <w:r>
              <w:rPr>
                <w:sz w:val="15"/>
              </w:rPr>
              <w:t>(977,100)</w:t>
            </w:r>
          </w:p>
        </w:tc>
        <w:tc>
          <w:tcPr>
            <w:tcW w:w="1340" w:type="dxa"/>
            <w:tcBorders>
              <w:top w:val="nil"/>
              <w:left w:val="nil"/>
              <w:right w:val="nil"/>
            </w:tcBorders>
          </w:tcPr>
          <w:p w:rsidR="0026704F" w:rsidRDefault="0026704F" w:rsidP="006D459B">
            <w:pPr>
              <w:pStyle w:val="TableParagraph"/>
              <w:spacing w:before="0"/>
              <w:jc w:val="left"/>
              <w:rPr>
                <w:rFonts w:ascii="Times New Roman"/>
                <w:sz w:val="12"/>
              </w:rPr>
            </w:pPr>
          </w:p>
        </w:tc>
        <w:tc>
          <w:tcPr>
            <w:tcW w:w="885" w:type="dxa"/>
            <w:tcBorders>
              <w:top w:val="single" w:sz="12" w:space="0" w:color="92D050"/>
              <w:left w:val="nil"/>
              <w:right w:val="nil"/>
            </w:tcBorders>
          </w:tcPr>
          <w:p w:rsidR="0026704F" w:rsidRDefault="0026704F" w:rsidP="006D459B">
            <w:pPr>
              <w:pStyle w:val="TableParagraph"/>
              <w:spacing w:before="0"/>
              <w:jc w:val="left"/>
              <w:rPr>
                <w:rFonts w:ascii="Times New Roman"/>
                <w:sz w:val="12"/>
              </w:rPr>
            </w:pPr>
          </w:p>
        </w:tc>
        <w:tc>
          <w:tcPr>
            <w:tcW w:w="896" w:type="dxa"/>
            <w:tcBorders>
              <w:top w:val="nil"/>
              <w:left w:val="nil"/>
              <w:right w:val="nil"/>
            </w:tcBorders>
          </w:tcPr>
          <w:p w:rsidR="0026704F" w:rsidRDefault="0026704F" w:rsidP="006D459B">
            <w:pPr>
              <w:pStyle w:val="TableParagraph"/>
              <w:spacing w:before="0"/>
              <w:jc w:val="left"/>
              <w:rPr>
                <w:rFonts w:ascii="Times New Roman"/>
                <w:sz w:val="12"/>
              </w:rPr>
            </w:pPr>
          </w:p>
        </w:tc>
      </w:tr>
    </w:tbl>
    <w:p w:rsidR="00274109" w:rsidRDefault="00274109" w:rsidP="0045361E"/>
    <w:p w:rsidR="00274109" w:rsidRDefault="00274109" w:rsidP="0045361E"/>
    <w:p w:rsidR="00274109" w:rsidRPr="0026704F" w:rsidRDefault="00274109" w:rsidP="0026704F">
      <w:pPr>
        <w:widowControl w:val="0"/>
        <w:tabs>
          <w:tab w:val="left" w:pos="842"/>
          <w:tab w:val="left" w:pos="5548"/>
          <w:tab w:val="left" w:pos="8439"/>
          <w:tab w:val="left" w:pos="12482"/>
        </w:tabs>
        <w:autoSpaceDE w:val="0"/>
        <w:autoSpaceDN w:val="0"/>
        <w:spacing w:after="0" w:line="240" w:lineRule="auto"/>
        <w:rPr>
          <w:sz w:val="24"/>
        </w:rPr>
      </w:pPr>
      <w:r w:rsidRPr="0026704F">
        <w:rPr>
          <w:color w:val="595959"/>
          <w:position w:val="1"/>
          <w:sz w:val="24"/>
        </w:rPr>
        <w:t xml:space="preserve">FY </w:t>
      </w:r>
      <w:r w:rsidRPr="0026704F">
        <w:rPr>
          <w:color w:val="595959"/>
          <w:spacing w:val="-4"/>
          <w:position w:val="1"/>
          <w:sz w:val="24"/>
        </w:rPr>
        <w:t xml:space="preserve">2018 </w:t>
      </w:r>
      <w:r w:rsidRPr="0026704F">
        <w:rPr>
          <w:color w:val="595959"/>
          <w:spacing w:val="-3"/>
          <w:position w:val="1"/>
          <w:sz w:val="24"/>
        </w:rPr>
        <w:t xml:space="preserve">Value </w:t>
      </w:r>
      <w:r w:rsidRPr="0026704F">
        <w:rPr>
          <w:color w:val="595959"/>
          <w:position w:val="1"/>
          <w:sz w:val="24"/>
        </w:rPr>
        <w:t>of</w:t>
      </w:r>
      <w:r w:rsidRPr="0026704F">
        <w:rPr>
          <w:color w:val="595959"/>
          <w:spacing w:val="3"/>
          <w:position w:val="1"/>
          <w:sz w:val="24"/>
        </w:rPr>
        <w:t xml:space="preserve"> </w:t>
      </w:r>
      <w:r w:rsidRPr="0026704F">
        <w:rPr>
          <w:color w:val="595959"/>
          <w:position w:val="1"/>
          <w:sz w:val="24"/>
        </w:rPr>
        <w:t>a</w:t>
      </w:r>
      <w:r w:rsidRPr="0026704F">
        <w:rPr>
          <w:color w:val="595959"/>
          <w:spacing w:val="-1"/>
          <w:position w:val="1"/>
          <w:sz w:val="24"/>
        </w:rPr>
        <w:t xml:space="preserve"> </w:t>
      </w:r>
      <w:r w:rsidR="001C08B2" w:rsidRPr="0026704F">
        <w:rPr>
          <w:color w:val="595959"/>
          <w:position w:val="1"/>
          <w:sz w:val="24"/>
        </w:rPr>
        <w:t>Penny</w:t>
      </w:r>
      <w:r w:rsidR="001C08B2" w:rsidRPr="0026704F">
        <w:rPr>
          <w:color w:val="595959"/>
          <w:position w:val="8"/>
          <w:sz w:val="16"/>
        </w:rPr>
        <w:t xml:space="preserve"> (</w:t>
      </w:r>
      <w:r w:rsidRPr="0026704F">
        <w:rPr>
          <w:color w:val="595959"/>
          <w:position w:val="8"/>
          <w:sz w:val="16"/>
        </w:rPr>
        <w:t>*</w:t>
      </w:r>
      <w:r w:rsidR="001C08B2" w:rsidRPr="0026704F">
        <w:rPr>
          <w:color w:val="595959"/>
          <w:position w:val="8"/>
          <w:sz w:val="16"/>
        </w:rPr>
        <w:t>)</w:t>
      </w:r>
      <w:r w:rsidR="001C08B2" w:rsidRPr="0026704F">
        <w:rPr>
          <w:color w:val="595959"/>
          <w:position w:val="1"/>
          <w:sz w:val="24"/>
        </w:rPr>
        <w:t xml:space="preserve"> $</w:t>
      </w:r>
      <w:r w:rsidRPr="0026704F">
        <w:rPr>
          <w:color w:val="595959"/>
          <w:position w:val="1"/>
          <w:sz w:val="24"/>
        </w:rPr>
        <w:t xml:space="preserve">146,500  </w:t>
      </w:r>
    </w:p>
    <w:p w:rsidR="00274109" w:rsidRPr="0026704F" w:rsidRDefault="00274109" w:rsidP="0026704F">
      <w:pPr>
        <w:widowControl w:val="0"/>
        <w:tabs>
          <w:tab w:val="left" w:pos="842"/>
          <w:tab w:val="left" w:pos="5548"/>
          <w:tab w:val="left" w:pos="8439"/>
          <w:tab w:val="left" w:pos="12482"/>
        </w:tabs>
        <w:autoSpaceDE w:val="0"/>
        <w:autoSpaceDN w:val="0"/>
        <w:spacing w:after="0" w:line="240" w:lineRule="auto"/>
        <w:rPr>
          <w:sz w:val="24"/>
        </w:rPr>
      </w:pPr>
      <w:r w:rsidRPr="0026704F">
        <w:rPr>
          <w:color w:val="595959"/>
          <w:position w:val="1"/>
          <w:sz w:val="24"/>
        </w:rPr>
        <w:t xml:space="preserve">   </w:t>
      </w:r>
      <w:r w:rsidRPr="0026704F">
        <w:rPr>
          <w:rFonts w:ascii="Wingdings 2" w:hAnsi="Wingdings 2"/>
          <w:color w:val="006325"/>
          <w:sz w:val="24"/>
        </w:rPr>
        <w:t></w:t>
      </w:r>
      <w:r w:rsidRPr="0026704F">
        <w:rPr>
          <w:rFonts w:ascii="Times New Roman" w:hAnsi="Times New Roman"/>
          <w:color w:val="006325"/>
          <w:sz w:val="24"/>
        </w:rPr>
        <w:t xml:space="preserve">   </w:t>
      </w:r>
      <w:r w:rsidRPr="0026704F">
        <w:rPr>
          <w:color w:val="595959"/>
          <w:sz w:val="24"/>
        </w:rPr>
        <w:t xml:space="preserve">FY </w:t>
      </w:r>
      <w:r w:rsidRPr="0026704F">
        <w:rPr>
          <w:color w:val="595959"/>
          <w:spacing w:val="-3"/>
          <w:sz w:val="24"/>
        </w:rPr>
        <w:t xml:space="preserve">2021 </w:t>
      </w:r>
      <w:r w:rsidRPr="0026704F">
        <w:rPr>
          <w:color w:val="595959"/>
          <w:sz w:val="24"/>
        </w:rPr>
        <w:t>One-Time</w:t>
      </w:r>
      <w:r w:rsidRPr="0026704F">
        <w:rPr>
          <w:color w:val="595959"/>
          <w:spacing w:val="-41"/>
          <w:sz w:val="24"/>
        </w:rPr>
        <w:t xml:space="preserve"> </w:t>
      </w:r>
      <w:r w:rsidRPr="0026704F">
        <w:rPr>
          <w:color w:val="595959"/>
          <w:spacing w:val="-6"/>
          <w:sz w:val="24"/>
        </w:rPr>
        <w:t>Tax</w:t>
      </w:r>
      <w:r w:rsidRPr="0026704F">
        <w:rPr>
          <w:color w:val="595959"/>
          <w:sz w:val="24"/>
        </w:rPr>
        <w:t xml:space="preserve"> Impact:</w:t>
      </w:r>
      <w:r w:rsidRPr="0026704F">
        <w:rPr>
          <w:color w:val="595959"/>
          <w:sz w:val="24"/>
        </w:rPr>
        <w:tab/>
        <w:t>4.60¢</w:t>
      </w:r>
    </w:p>
    <w:p w:rsidR="00274109" w:rsidRPr="00B35DC0" w:rsidRDefault="00274109" w:rsidP="0026704F">
      <w:pPr>
        <w:pStyle w:val="ListParagraph"/>
        <w:widowControl w:val="0"/>
        <w:tabs>
          <w:tab w:val="left" w:pos="842"/>
          <w:tab w:val="left" w:pos="5549"/>
          <w:tab w:val="left" w:pos="8295"/>
        </w:tabs>
        <w:autoSpaceDE w:val="0"/>
        <w:autoSpaceDN w:val="0"/>
        <w:spacing w:before="117" w:after="0" w:line="263" w:lineRule="exact"/>
        <w:ind w:left="842"/>
        <w:contextualSpacing w:val="0"/>
        <w:rPr>
          <w:sz w:val="20"/>
        </w:rPr>
      </w:pPr>
      <w:r>
        <w:rPr>
          <w:color w:val="595959"/>
          <w:position w:val="-4"/>
          <w:sz w:val="24"/>
        </w:rPr>
        <w:t>Assumed</w:t>
      </w:r>
      <w:r>
        <w:rPr>
          <w:color w:val="595959"/>
          <w:spacing w:val="-2"/>
          <w:position w:val="-4"/>
          <w:sz w:val="24"/>
        </w:rPr>
        <w:t xml:space="preserve"> </w:t>
      </w:r>
      <w:r>
        <w:rPr>
          <w:color w:val="595959"/>
          <w:position w:val="-4"/>
          <w:sz w:val="24"/>
        </w:rPr>
        <w:t xml:space="preserve">Growth Rate: 0.00%   </w:t>
      </w:r>
    </w:p>
    <w:p w:rsidR="00274109" w:rsidRPr="00B35DC0" w:rsidRDefault="00274109" w:rsidP="00274109">
      <w:pPr>
        <w:pStyle w:val="ListParagraph"/>
        <w:widowControl w:val="0"/>
        <w:numPr>
          <w:ilvl w:val="1"/>
          <w:numId w:val="4"/>
        </w:numPr>
        <w:tabs>
          <w:tab w:val="left" w:pos="842"/>
          <w:tab w:val="left" w:pos="5549"/>
          <w:tab w:val="left" w:pos="8295"/>
        </w:tabs>
        <w:autoSpaceDE w:val="0"/>
        <w:autoSpaceDN w:val="0"/>
        <w:spacing w:before="117" w:after="0" w:line="263" w:lineRule="exact"/>
        <w:contextualSpacing w:val="0"/>
        <w:rPr>
          <w:sz w:val="20"/>
        </w:rPr>
      </w:pPr>
      <w:r>
        <w:rPr>
          <w:color w:val="595959"/>
          <w:position w:val="-4"/>
          <w:sz w:val="24"/>
        </w:rPr>
        <w:t xml:space="preserve"> </w:t>
      </w:r>
      <w:r>
        <w:rPr>
          <w:color w:val="595959"/>
          <w:sz w:val="20"/>
        </w:rPr>
        <w:t>(1) Analysis assumes existing 2010 G.O. school debt is paid off with</w:t>
      </w:r>
      <w:r>
        <w:rPr>
          <w:color w:val="595959"/>
          <w:spacing w:val="-1"/>
          <w:sz w:val="20"/>
        </w:rPr>
        <w:t xml:space="preserve"> </w:t>
      </w:r>
      <w:r>
        <w:rPr>
          <w:color w:val="595959"/>
          <w:sz w:val="20"/>
        </w:rPr>
        <w:t xml:space="preserve">cash </w:t>
      </w:r>
      <w:r w:rsidRPr="00B35DC0">
        <w:rPr>
          <w:color w:val="595959"/>
          <w:sz w:val="20"/>
        </w:rPr>
        <w:t>prior to issuance of new debt.</w:t>
      </w:r>
    </w:p>
    <w:p w:rsidR="00274109" w:rsidRDefault="00274109" w:rsidP="00274109">
      <w:pPr>
        <w:spacing w:before="13"/>
        <w:rPr>
          <w:sz w:val="20"/>
        </w:rPr>
      </w:pPr>
      <w:r>
        <w:rPr>
          <w:color w:val="595959"/>
          <w:sz w:val="20"/>
        </w:rPr>
        <w:t xml:space="preserve">                  (2) Assumes Lottery revenues are unavailable for 5 years after acceptance of</w:t>
      </w:r>
      <w:r>
        <w:rPr>
          <w:sz w:val="20"/>
        </w:rPr>
        <w:t xml:space="preserve"> </w:t>
      </w:r>
      <w:r>
        <w:rPr>
          <w:color w:val="595959"/>
          <w:position w:val="1"/>
          <w:sz w:val="20"/>
        </w:rPr>
        <w:t>$15 million state</w:t>
      </w:r>
      <w:r>
        <w:rPr>
          <w:color w:val="595959"/>
          <w:spacing w:val="-4"/>
          <w:position w:val="1"/>
          <w:sz w:val="20"/>
        </w:rPr>
        <w:t xml:space="preserve"> </w:t>
      </w:r>
      <w:r>
        <w:rPr>
          <w:color w:val="595959"/>
          <w:position w:val="1"/>
          <w:sz w:val="20"/>
        </w:rPr>
        <w:t>grant.</w:t>
      </w:r>
    </w:p>
    <w:p w:rsidR="00274109" w:rsidRDefault="001C08B2" w:rsidP="0045361E">
      <w:r>
        <w:lastRenderedPageBreak/>
        <w:t>Commissioner S. Carter stated “Mr. Chairman back to the interest rate in your experience and what so</w:t>
      </w:r>
      <w:r w:rsidR="006D459B">
        <w:t>me have</w:t>
      </w:r>
      <w:r>
        <w:t xml:space="preserve"> told you in public assurance what kind of range are we talking, what is the most you have heard I’m thinking backwards, I’m curious of what it has been with your experience.”  Mr. Welford replied</w:t>
      </w:r>
      <w:r w:rsidR="006D459B">
        <w:t xml:space="preserve"> as</w:t>
      </w:r>
      <w:r>
        <w:t xml:space="preserve"> high as 5%.  Commissioner S. Carter replied “thank you.”</w:t>
      </w:r>
    </w:p>
    <w:p w:rsidR="001C08B2" w:rsidRDefault="001C08B2" w:rsidP="0045361E">
      <w:r>
        <w:t>Mr. Miller stated he would like to make a recommendation to the Board to preserve both options to what the rates look like and to compare rates.</w:t>
      </w:r>
    </w:p>
    <w:p w:rsidR="001C08B2" w:rsidRDefault="001C08B2" w:rsidP="0045361E">
      <w:r>
        <w:t xml:space="preserve">Commissioner Oestreicher questioned Mr. Welford if the Board gives you a construction date can you work with the County Manager to get a time line of what needs to be completed for both options.  Mr. </w:t>
      </w:r>
      <w:r w:rsidR="00BB0BA3">
        <w:t>Welford replied yes.</w:t>
      </w:r>
    </w:p>
    <w:p w:rsidR="00E27871" w:rsidRDefault="00BB0BA3" w:rsidP="0045361E">
      <w:r>
        <w:t>Commissioner S Carter stated “from my understanding we were a</w:t>
      </w:r>
      <w:r w:rsidR="006D459B">
        <w:t xml:space="preserve"> little</w:t>
      </w:r>
      <w:r>
        <w:t xml:space="preserve"> bit more time sensitive, what kind of timeline are we working on.”  Mr. Miller replied the option of preserving both of the options that we have makes us less time sensitive because, we do not need to know until we get the construction bids back </w:t>
      </w:r>
      <w:r w:rsidR="006D459B">
        <w:t>be</w:t>
      </w:r>
      <w:r>
        <w:t xml:space="preserve">cause construction bod will have to be reviewed by the LGC to approve the financing.  Commissioner S. Carter questioned “and when are we supposed to get those back.”  Mr. Miller replied December-January.  Commissioner S Carter questioned “and then at that point aren’t we going to be pretty tight when it comes to, let’s say we go the public route, or if we are </w:t>
      </w:r>
      <w:proofErr w:type="gramStart"/>
      <w:r>
        <w:t>having</w:t>
      </w:r>
      <w:proofErr w:type="gramEnd"/>
      <w:r>
        <w:t xml:space="preserve"> to get credit…”  Mr. Miller replied the difference is that is what we need to obtain the credit rating is about 60 days.  Mr. Welford replied 60 days with the public rate, if all goes smoothly.  Commissioner S Carter replied “yes, if all goes smoothly should we have some buffer in the </w:t>
      </w:r>
      <w:r w:rsidR="00257579">
        <w:t xml:space="preserve">60 </w:t>
      </w:r>
      <w:r>
        <w:t>day period.”  Mr. Welford replied 60-90 days.</w:t>
      </w:r>
      <w:r w:rsidR="00257579">
        <w:t xml:space="preserve"> </w:t>
      </w:r>
      <w:r w:rsidR="007B30D5">
        <w:t xml:space="preserve"> Mr. Miller replied we start tonight by the Board approving the feasibility study it will get things moving along.  Mr. Hall questioned how much is the feasibility study.  Mr. Miller replied $19,500.00-$21,000.00.  Commissioner Oestreicher questioned is there any additional cost to proceed with both routes.  Mr. Miller and Mr. Welford replied not a </w:t>
      </w:r>
      <w:proofErr w:type="spellStart"/>
      <w:r w:rsidR="007B30D5">
        <w:t>significate</w:t>
      </w:r>
      <w:proofErr w:type="spellEnd"/>
      <w:r w:rsidR="007B30D5">
        <w:t xml:space="preserve"> cost.  Commissioner Oestreicher questioned is the credit report and the feasibility study good for both options.  Mr. Welford replied the credit report is for the public option, the feasibility study is for the USDA loan.  Mr. Miller replied the feasibility study is not refunded it is reimbursable</w:t>
      </w:r>
      <w:r w:rsidR="00E27871">
        <w:t xml:space="preserve"> estimating around $70,000.00-$75,000.00, which is an extra expense if you go the USDA route. </w:t>
      </w:r>
    </w:p>
    <w:p w:rsidR="00585234" w:rsidRDefault="00E27871" w:rsidP="0045361E">
      <w:r>
        <w:t xml:space="preserve"> Commissioner Oestreicher questioned</w:t>
      </w:r>
      <w:r w:rsidR="007B30D5">
        <w:t xml:space="preserve"> </w:t>
      </w:r>
      <w:r>
        <w:t>is there any way to jump on the 2.7% interest rate now.</w:t>
      </w:r>
      <w:r w:rsidR="007B30D5">
        <w:t xml:space="preserve"> </w:t>
      </w:r>
      <w:r>
        <w:t>Mr. Welford replied no, you need the construction bids in hand to show what the project is going to cost.  Commissioner Oestreicher replied can we buy an option.  Mr. Welford replied he could explore that option but, he has never seen it done before in County Government.   Commissioner Oestreicher replied yes</w:t>
      </w:r>
      <w:r w:rsidR="00585234">
        <w:t xml:space="preserve">, explore that option.  </w:t>
      </w:r>
    </w:p>
    <w:p w:rsidR="00E21240" w:rsidRDefault="00585234" w:rsidP="0045361E">
      <w:r>
        <w:t xml:space="preserve">Commissioner Hall questioned if the difference between the USDA loan and the public sale is roughly $75,000.00, we are looking at $19,000.00-$21,000.00 feasibility study what </w:t>
      </w:r>
      <w:r w:rsidR="00E21240">
        <w:t>the other $50,000.00 is</w:t>
      </w:r>
      <w:r>
        <w:t xml:space="preserve"> for.</w:t>
      </w:r>
      <w:r w:rsidR="00E21240">
        <w:t xml:space="preserve"> Mr. Miller replied the </w:t>
      </w:r>
      <w:r w:rsidR="002E2C40">
        <w:t>architectural</w:t>
      </w:r>
      <w:r w:rsidR="00E21240">
        <w:t xml:space="preserve"> reviews and </w:t>
      </w:r>
      <w:r w:rsidR="002E2C40">
        <w:t>environmental</w:t>
      </w:r>
      <w:r w:rsidR="00E21240">
        <w:t xml:space="preserve"> </w:t>
      </w:r>
      <w:r w:rsidR="002E2C40">
        <w:t>assessment; they are requirements for the USDA loan.  Commissioner Hall replied we have to pay $50,000.00 to apply. Mr. Ferrell replied you are paying for vendors.</w:t>
      </w:r>
    </w:p>
    <w:p w:rsidR="002E2C40" w:rsidRDefault="002E2C40" w:rsidP="0045361E">
      <w:r>
        <w:t>Commissioner S. Carter stated “Mr. Chairman</w:t>
      </w:r>
      <w:r w:rsidR="006D459B">
        <w:t>,</w:t>
      </w:r>
      <w:r>
        <w:t xml:space="preserve"> I’m curious if there is any member of the Board expressing more interest in the USDA, rather than the public sale, can we ask for a census.”  Commissioner Oestreic</w:t>
      </w:r>
      <w:r w:rsidR="00E50A02">
        <w:t xml:space="preserve">her </w:t>
      </w:r>
      <w:proofErr w:type="gramStart"/>
      <w:r w:rsidR="00E50A02">
        <w:t>replied</w:t>
      </w:r>
      <w:r w:rsidR="006D459B">
        <w:t>,</w:t>
      </w:r>
      <w:proofErr w:type="gramEnd"/>
      <w:r w:rsidR="00E50A02">
        <w:t xml:space="preserve"> depends on the rate and </w:t>
      </w:r>
      <w:r w:rsidR="006D459B">
        <w:t xml:space="preserve">he </w:t>
      </w:r>
      <w:r w:rsidR="00E50A02">
        <w:t>suggested to pursue both options.  Chairman McVey agreed.</w:t>
      </w:r>
    </w:p>
    <w:p w:rsidR="00E50A02" w:rsidRDefault="00E50A02" w:rsidP="0045361E"/>
    <w:p w:rsidR="00E50A02" w:rsidRDefault="00E50A02" w:rsidP="00E50A02">
      <w:pPr>
        <w:jc w:val="center"/>
      </w:pPr>
      <w:r>
        <w:t>APPROVAL OF CONTRACT FOR FINANCIAL AUDIT SERVICES</w:t>
      </w:r>
    </w:p>
    <w:p w:rsidR="00E50A02" w:rsidRDefault="00E50A02" w:rsidP="00E50A02">
      <w:r>
        <w:t xml:space="preserve">Mr. Miller presented the Board with the </w:t>
      </w:r>
      <w:r w:rsidR="00514D33">
        <w:t>contract for Thompson Price Scott and Adams for financial audit services for $46,750.00 with an additional rate of $125.00 an hour over their scope of services.  After the Board requested a</w:t>
      </w:r>
      <w:r w:rsidR="006D459B">
        <w:t>n RFP it was sent</w:t>
      </w:r>
      <w:r w:rsidR="00514D33">
        <w:t xml:space="preserve"> to 9 firms, we received 2 proposals</w:t>
      </w:r>
      <w:r w:rsidR="006D459B">
        <w:t>,</w:t>
      </w:r>
      <w:r w:rsidR="00514D33">
        <w:t xml:space="preserve"> one of those being Thompson Price Scott and Adams.</w:t>
      </w:r>
    </w:p>
    <w:p w:rsidR="00514D33" w:rsidRDefault="00514D33" w:rsidP="00E50A02">
      <w:r>
        <w:t>Commissioner Oestreicher questioned what was the other quote received.  Mrs. Vaughn, Finance Director, stated $61,260.00 and gave a discounted rate of $43,000.00. Mr. Miller stated the other quote is cheaper but, after doing some research and reference checks we decided to stay with Thompson Price Scott and Adams</w:t>
      </w:r>
      <w:r w:rsidR="003239D3">
        <w:t>.</w:t>
      </w:r>
    </w:p>
    <w:p w:rsidR="003239D3" w:rsidRDefault="003239D3" w:rsidP="00E50A02">
      <w:r>
        <w:t>Commissioner Oes</w:t>
      </w:r>
      <w:r w:rsidR="00B43431">
        <w:t>treicher made</w:t>
      </w:r>
      <w:r>
        <w:t xml:space="preserve"> a motion to continue with Thompson Price Scott and Adams for financial</w:t>
      </w:r>
      <w:r w:rsidR="00B43431">
        <w:t xml:space="preserve"> audit services, seconded by Commissioner S. Carter.</w:t>
      </w:r>
    </w:p>
    <w:p w:rsidR="00B43431" w:rsidRDefault="00B43431" w:rsidP="00E50A02">
      <w:r>
        <w:t xml:space="preserve">Commissioner Hall questioned Mr. Miller why are we not going with the lowest bid.  Mr. Miller replied after checking references many audits came back $20,000.00-$30,000.00 over there initial bid price and knowing that we are going to have to use our audit information with the school project we agreed to go with Thompson Price Scott and Adams. Commissioner Hall questioned what types of services </w:t>
      </w:r>
      <w:proofErr w:type="gramStart"/>
      <w:r>
        <w:t>do</w:t>
      </w:r>
      <w:r w:rsidR="006D459B">
        <w:t>es</w:t>
      </w:r>
      <w:r>
        <w:t xml:space="preserve"> the $125.00 an hour cover</w:t>
      </w:r>
      <w:proofErr w:type="gramEnd"/>
      <w:r>
        <w:t xml:space="preserve">.  Mrs. Vaughn replied state required single audits.  Commissioner Hall questioned how many hours was used last time the County had to complete </w:t>
      </w:r>
      <w:r w:rsidR="00A55111">
        <w:t>a</w:t>
      </w:r>
      <w:r>
        <w:t xml:space="preserve"> single audit.</w:t>
      </w:r>
      <w:r w:rsidR="00A55111">
        <w:t xml:space="preserve">  Mrs. Vaughn replied less than $2,000.00, she was not sure of the amount of hours.  Commissioner Hall questioned the audit year we are currently in now.  Chairman McVey replied yes.</w:t>
      </w:r>
    </w:p>
    <w:p w:rsidR="00A55111" w:rsidRDefault="00A55111" w:rsidP="00E50A02">
      <w:r>
        <w:t>Commission</w:t>
      </w:r>
      <w:r w:rsidR="006D459B">
        <w:t>er Owen made a motion to approve</w:t>
      </w:r>
      <w:r>
        <w:t xml:space="preserve"> Thompson Price and Adams </w:t>
      </w:r>
      <w:r w:rsidR="00E62069">
        <w:t>for financial audit services, seconded by Commissioner S. Carter. The motion carried unanimously.</w:t>
      </w:r>
    </w:p>
    <w:p w:rsidR="00E62069" w:rsidRDefault="00E62069" w:rsidP="00E50A02"/>
    <w:p w:rsidR="00E62069" w:rsidRDefault="00E62069" w:rsidP="00E62069">
      <w:pPr>
        <w:jc w:val="center"/>
      </w:pPr>
      <w:r>
        <w:t>APPROVAL OF LOW BID CONT</w:t>
      </w:r>
      <w:r w:rsidR="006D459B">
        <w:t>RACTOR FOR RENOVATIONS FOR CO-LO</w:t>
      </w:r>
      <w:r>
        <w:t>CATION ON SQUARE</w:t>
      </w:r>
    </w:p>
    <w:p w:rsidR="00E62069" w:rsidRDefault="00E62069" w:rsidP="00E62069">
      <w:r w:rsidRPr="000E2ED0">
        <w:t>Mr. Miller stated they received 7 bids and recommends Central Builders Incorporated</w:t>
      </w:r>
      <w:r w:rsidR="006D459B" w:rsidRPr="000E2ED0">
        <w:t>. T</w:t>
      </w:r>
      <w:r w:rsidRPr="000E2ED0">
        <w:t>hey submitted a base bid of $841,000.00. The bids ranged from $841,000.00 to</w:t>
      </w:r>
      <w:r w:rsidR="000E2ED0" w:rsidRPr="000E2ED0">
        <w:t xml:space="preserve"> over $</w:t>
      </w:r>
      <w:r w:rsidRPr="000E2ED0">
        <w:t>1,000,000.00.</w:t>
      </w:r>
      <w:r>
        <w:t xml:space="preserve"> </w:t>
      </w:r>
    </w:p>
    <w:p w:rsidR="00D41AB5" w:rsidRDefault="0025620F" w:rsidP="00E62069">
      <w:r>
        <w:t xml:space="preserve">Commissioner Owen made a motion to approve the contract with Central Builders Incorporated, seconded by Commissioner Oestreicher.  The motion carried unanimously.  </w:t>
      </w:r>
    </w:p>
    <w:p w:rsidR="00E62069" w:rsidRDefault="0025620F" w:rsidP="00E62069">
      <w:r>
        <w:t xml:space="preserve"> </w:t>
      </w:r>
    </w:p>
    <w:p w:rsidR="0025620F" w:rsidRDefault="00D41AB5" w:rsidP="00D41AB5">
      <w:pPr>
        <w:jc w:val="center"/>
      </w:pPr>
      <w:r>
        <w:t>APPROVAL OF USDA FINANCIAL FEASIBILTY REPORT CONTRACT</w:t>
      </w:r>
    </w:p>
    <w:p w:rsidR="00D41AB5" w:rsidRDefault="00D41AB5" w:rsidP="00D41AB5">
      <w:r>
        <w:t xml:space="preserve">Mr. Miller stated to comply with the USDA regulations he </w:t>
      </w:r>
      <w:r w:rsidR="006D459B">
        <w:t>is presenting</w:t>
      </w:r>
      <w:r>
        <w:t xml:space="preserve"> the Board with a contract to approve Thompson Price Scott and Adams to complete the feasibility study.</w:t>
      </w:r>
    </w:p>
    <w:p w:rsidR="00D41AB5" w:rsidRDefault="00D41AB5" w:rsidP="00D41AB5">
      <w:r>
        <w:t xml:space="preserve">Commissioner S. Carter made a motion to approve Thompson Price Scott and Adams to complete the feasibility study, seconded by Commissioner Owen.  The motion carried unanimously. </w:t>
      </w:r>
    </w:p>
    <w:p w:rsidR="00D41AB5" w:rsidRDefault="00D41AB5" w:rsidP="00D41AB5"/>
    <w:p w:rsidR="0026704F" w:rsidRDefault="0026704F" w:rsidP="0026704F">
      <w:pPr>
        <w:ind w:firstLine="720"/>
      </w:pPr>
    </w:p>
    <w:p w:rsidR="00D41AB5" w:rsidRDefault="00D41AB5" w:rsidP="0026704F">
      <w:pPr>
        <w:ind w:firstLine="720"/>
      </w:pPr>
      <w:proofErr w:type="gramStart"/>
      <w:r>
        <w:lastRenderedPageBreak/>
        <w:t>APPROVAL OF AGREEMENT BETWEEN CASWELL COUNTY AND YOUTH FOCUS, INC.</w:t>
      </w:r>
      <w:proofErr w:type="gramEnd"/>
    </w:p>
    <w:p w:rsidR="00D41AB5" w:rsidRDefault="00C07781" w:rsidP="00D41AB5">
      <w:r>
        <w:t xml:space="preserve">Mr. Miller presented </w:t>
      </w:r>
      <w:r w:rsidR="006D459B">
        <w:t>the Board with the contract for</w:t>
      </w:r>
      <w:r>
        <w:t xml:space="preserve"> Youth Focus, Inc.</w:t>
      </w:r>
    </w:p>
    <w:p w:rsidR="00C07781" w:rsidRDefault="00C07781" w:rsidP="00D41AB5">
      <w:r>
        <w:t>After a brief discussion the Board agreed to send the contract back to the attorney to make changes.</w:t>
      </w:r>
    </w:p>
    <w:p w:rsidR="00C07781" w:rsidRDefault="00C07781" w:rsidP="00D41AB5"/>
    <w:p w:rsidR="00B67E51" w:rsidRDefault="00B67E51" w:rsidP="00B67E51">
      <w:pPr>
        <w:jc w:val="center"/>
      </w:pPr>
      <w:r>
        <w:t>APPROVAL OF STATE CONTRACT FOR GENERATOR AT THE PUMP STATION</w:t>
      </w:r>
    </w:p>
    <w:p w:rsidR="00B67E51" w:rsidRDefault="00B67E51" w:rsidP="00B67E51">
      <w:r>
        <w:t>Mr. Miller stated that there is no contract associated with this and if the state puts in a generator at the pump station at Pelham Industrial Park fo</w:t>
      </w:r>
      <w:r w:rsidR="006D459B">
        <w:t>r the sewer system and</w:t>
      </w:r>
      <w:r>
        <w:t xml:space="preserve"> the generator gets stolen or damaged the County we be responsible and we will provide regular maintenance needed.  Chairman McVey questioned will the County’s insurance policy cover the generator if it gets damaged or stolen. Mr. Miller replied yes.  Chairman McVey questioned what the annual maintenance cost is. Mr. Miller </w:t>
      </w:r>
      <w:r w:rsidR="006D459B">
        <w:t>replied he was not sure because</w:t>
      </w:r>
      <w:r>
        <w:t xml:space="preserve"> we do not know what type of generator it is or will be</w:t>
      </w:r>
      <w:proofErr w:type="gramStart"/>
      <w:r>
        <w:t>,</w:t>
      </w:r>
      <w:proofErr w:type="gramEnd"/>
      <w:r>
        <w:t xml:space="preserve"> we have not been provided with those details.  Commissioner Hall suggested </w:t>
      </w:r>
      <w:r w:rsidR="00067DD3">
        <w:t>getting</w:t>
      </w:r>
      <w:r>
        <w:t xml:space="preserve"> the information from the State on what type of generator it will </w:t>
      </w:r>
      <w:r w:rsidR="00067DD3">
        <w:t xml:space="preserve">be and it condition.  Chairman </w:t>
      </w:r>
      <w:r w:rsidR="006D459B">
        <w:t>McVey agreed and to find out it</w:t>
      </w:r>
      <w:r w:rsidR="00067DD3">
        <w:t>s condition. Mr. Miller replied ok.</w:t>
      </w:r>
    </w:p>
    <w:p w:rsidR="00067DD3" w:rsidRDefault="00067DD3" w:rsidP="00B67E51"/>
    <w:p w:rsidR="00067DD3" w:rsidRDefault="00067DD3" w:rsidP="00067DD3">
      <w:pPr>
        <w:jc w:val="center"/>
      </w:pPr>
      <w:r>
        <w:t>LETTER OF SUPPORT FOR WORKED BASED LEARNING LEGISLATIVE FUNDING-ETWDI EXPANSION</w:t>
      </w:r>
    </w:p>
    <w:p w:rsidR="00067DD3" w:rsidRDefault="00604675" w:rsidP="00067DD3">
      <w:r>
        <w:t xml:space="preserve">Commissioner Hall stated last year Rockingham County and 3 or 4 other Counties received grants for 4 million dollars through PTRC for work force development.  The Cobb staff suggested for the County to apply for a grant and at this time they are requesting a letter of support from the Board and the Clerk, Mrs. Seamster has been asked to get a letter of support from the Town of Yanceyville and Milton, and the Chamber of Commerce.  </w:t>
      </w:r>
    </w:p>
    <w:p w:rsidR="00604675" w:rsidRDefault="00604675" w:rsidP="00067DD3">
      <w:r>
        <w:t xml:space="preserve">Commissioner Hall made a motion to approve the letter of support for worked based learning legislative funding, seconded by Commissioner Jefferies.  The motion carried unanimously.  </w:t>
      </w:r>
    </w:p>
    <w:p w:rsidR="00604675" w:rsidRDefault="00604675" w:rsidP="00067DD3"/>
    <w:p w:rsidR="00604675" w:rsidRDefault="00604675" w:rsidP="00604675">
      <w:pPr>
        <w:jc w:val="center"/>
      </w:pPr>
      <w:r>
        <w:t>DISCUSSION ON REQUEST FOR PORTRAIT TO BE DISPLAYED IN MAIN COURTHOUSE</w:t>
      </w:r>
    </w:p>
    <w:p w:rsidR="007F23F3" w:rsidRDefault="007F23F3" w:rsidP="007F23F3">
      <w:r>
        <w:t xml:space="preserve">Mr. Ferrell stated that he had received a letter from Mr. Daniels stating that the Local Barr had received a portrait on behalf of a donation to the County and questioned if the County had a policy on receiving portrait’s and placing them in County buildings. If the County did have a </w:t>
      </w:r>
      <w:r w:rsidR="006D459B">
        <w:t>policy,</w:t>
      </w:r>
      <w:r>
        <w:t xml:space="preserve"> the</w:t>
      </w:r>
      <w:r w:rsidR="006D459B">
        <w:t>y are requesting a copy because</w:t>
      </w:r>
      <w:r>
        <w:t xml:space="preserve"> this would help them know what to do when they received this type of gift.</w:t>
      </w:r>
    </w:p>
    <w:p w:rsidR="007F23F3" w:rsidRDefault="007F23F3" w:rsidP="007F23F3">
      <w:r>
        <w:t xml:space="preserve">Commissioner W. Carter questioned where they were requesting to hang the portrait.  Mr. Ferrell replied they did not state a personal preference. </w:t>
      </w:r>
    </w:p>
    <w:p w:rsidR="007F23F3" w:rsidRDefault="007F23F3" w:rsidP="007F23F3">
      <w:r>
        <w:t>Commissioner W. Carter made a motion that the Board allows the Local Barr Association to hang the portrait of Judge Blackwell at the New Court House in the lobby, seconded by Commissioner S. Carter.</w:t>
      </w:r>
    </w:p>
    <w:p w:rsidR="007F23F3" w:rsidRDefault="007F23F3" w:rsidP="007F23F3">
      <w:r>
        <w:t>Commissioner Hall stated based on the information from Mr. Ferrell</w:t>
      </w:r>
      <w:r w:rsidR="00E51321">
        <w:t xml:space="preserve"> it would be useful if we look at a policy before we move forward.  </w:t>
      </w:r>
    </w:p>
    <w:p w:rsidR="00E51321" w:rsidRDefault="00E51321" w:rsidP="007F23F3">
      <w:r>
        <w:lastRenderedPageBreak/>
        <w:t xml:space="preserve">Commissioner S. Carter stated “I have a suggestion if we could decide on this one now we then could formulate a committee after.  I was going to offer a motion to that affect, we could do that then handle future requests, but also put this into rotation and specifics possession. </w:t>
      </w:r>
      <w:proofErr w:type="gramStart"/>
      <w:r>
        <w:t>Because it’s County property.”</w:t>
      </w:r>
      <w:proofErr w:type="gramEnd"/>
      <w:r>
        <w:t xml:space="preserve">  Chairman McVey agreed to have a policy.  Commissioner Oestreicher stated we do have a monument committee.  Mr. Ferrell replied that is a different type of policy.  </w:t>
      </w:r>
    </w:p>
    <w:p w:rsidR="00E51321" w:rsidRDefault="00E51321" w:rsidP="007F23F3"/>
    <w:p w:rsidR="00E51321" w:rsidRDefault="00E51321" w:rsidP="007F23F3"/>
    <w:p w:rsidR="00E51321" w:rsidRDefault="00E51321" w:rsidP="007F23F3">
      <w:r>
        <w:t xml:space="preserve">Commissioner W. Carter made a motion that the Board allows the Local Barr Association to hang the portrait of Judge Blackwell in the lobby at the New Court House, and to create a committee to create a policy, seconded by Commissioner S. Carter. The motion carried 5 voting yes and Commissioner Hall, Commissioner Owen voting no. </w:t>
      </w:r>
    </w:p>
    <w:p w:rsidR="00E51321" w:rsidRDefault="00E51321" w:rsidP="007F23F3">
      <w:r>
        <w:t xml:space="preserve">Commissioner S. Carter stated “Mr. Chairman I suggest we make a committee </w:t>
      </w:r>
      <w:r w:rsidR="00F848B2">
        <w:t xml:space="preserve">with 1 or 2 commissioners, a representative from the Local Barr Association, the County Manager to develop a policy to accept future portraits, paintings, </w:t>
      </w:r>
      <w:r w:rsidR="00EB168E">
        <w:t>items of recognition, etc. for county b</w:t>
      </w:r>
      <w:r w:rsidR="00F848B2">
        <w:t>uildings not just the Court House.”</w:t>
      </w:r>
    </w:p>
    <w:p w:rsidR="00666B3F" w:rsidRDefault="00666B3F" w:rsidP="007F23F3">
      <w:r>
        <w:t>Mr. Ferrell questioned the motion was it to form a committee.  Commissioner S. Carter stated “no to create a policy.”</w:t>
      </w:r>
    </w:p>
    <w:p w:rsidR="00666B3F" w:rsidRDefault="00666B3F" w:rsidP="007F23F3">
      <w:r>
        <w:t xml:space="preserve">Commissioner S. Carter made a “motion to form a committee </w:t>
      </w:r>
      <w:r w:rsidR="00E700A7">
        <w:t>consisting</w:t>
      </w:r>
      <w:r>
        <w:t xml:space="preserve"> of one member</w:t>
      </w:r>
      <w:r w:rsidR="00E700A7">
        <w:t xml:space="preserve"> of this Board if there is someone else who wants to be on it we can have that. At least one member of this Board, County Manager and representative from the Local Barr Association to determine the placement of future portraits, paintings, or items of recognition pertaining to individuals in County buildings, not just one building.” </w:t>
      </w:r>
      <w:proofErr w:type="gramStart"/>
      <w:r w:rsidR="00E700A7">
        <w:t>Seconded by Chairman McVey.</w:t>
      </w:r>
      <w:proofErr w:type="gramEnd"/>
      <w:r w:rsidR="008948E5">
        <w:t xml:space="preserve"> The motion carried with 4 voting yes and Commissioner Hall, Commissioner Jefferies, and Commissioner W. Carter voting no.</w:t>
      </w:r>
    </w:p>
    <w:p w:rsidR="00E700A7" w:rsidRDefault="00E700A7" w:rsidP="007F23F3">
      <w:r>
        <w:t xml:space="preserve">Commissioner Oestreicher questioned why </w:t>
      </w:r>
      <w:r w:rsidR="00AB3BDF">
        <w:t xml:space="preserve">not </w:t>
      </w:r>
      <w:proofErr w:type="gramStart"/>
      <w:r w:rsidR="00AB3BDF">
        <w:t xml:space="preserve">have </w:t>
      </w:r>
      <w:r>
        <w:t>the monument committee</w:t>
      </w:r>
      <w:proofErr w:type="gramEnd"/>
      <w:r>
        <w:t xml:space="preserve"> write this policy. Commissioner S. Carter stated “because my </w:t>
      </w:r>
      <w:r w:rsidR="0026704F">
        <w:t>understanding with</w:t>
      </w:r>
      <w:r>
        <w:t xml:space="preserve"> the monument committee is that it pertains to County grounds not individual items being donated to the County like this would be.”  Commissioner Oestreicher questioned why do we need another committee just give that authority to the committee.   Commissioner S. Carter stated “this is a very temporary committee just to write a policy that also includes a representative from</w:t>
      </w:r>
      <w:r w:rsidR="00EB168E">
        <w:t xml:space="preserve"> the</w:t>
      </w:r>
      <w:r>
        <w:t xml:space="preserve"> Local Barr </w:t>
      </w:r>
      <w:r w:rsidR="008948E5">
        <w:t>Association</w:t>
      </w:r>
      <w:r>
        <w:t xml:space="preserve"> since they brought that up in the letter</w:t>
      </w:r>
      <w:r w:rsidR="008948E5">
        <w:t>, this would dissolve very quickly after one meeting.  It forms that policy then you know that committee would have this policy to help them as well, I guess that makes sense.”</w:t>
      </w:r>
    </w:p>
    <w:p w:rsidR="00AB3BDF" w:rsidRDefault="00AB3BDF" w:rsidP="007F23F3"/>
    <w:p w:rsidR="00AB3BDF" w:rsidRDefault="00AB3BDF" w:rsidP="00AB3BDF">
      <w:pPr>
        <w:jc w:val="center"/>
      </w:pPr>
      <w:r>
        <w:t>COUNTY MANAGER UPDATES</w:t>
      </w:r>
    </w:p>
    <w:p w:rsidR="00AB3BDF" w:rsidRDefault="00AB3BDF" w:rsidP="00AB3BDF">
      <w:r>
        <w:t xml:space="preserve">Mr. Miller stated that on May 16, 2019 at 11:00p.m. – May 17, 2019 at 5:00p.m. </w:t>
      </w:r>
      <w:proofErr w:type="gramStart"/>
      <w:r>
        <w:t>there</w:t>
      </w:r>
      <w:proofErr w:type="gramEnd"/>
      <w:r>
        <w:t xml:space="preserve"> was an outage a 911</w:t>
      </w:r>
      <w:r w:rsidR="00EB168E">
        <w:t xml:space="preserve"> </w:t>
      </w:r>
      <w:r>
        <w:t xml:space="preserve">lines </w:t>
      </w:r>
      <w:r w:rsidR="00EB168E">
        <w:t>were</w:t>
      </w:r>
      <w:r>
        <w:t xml:space="preserve"> out due to lines being cut in another County.</w:t>
      </w:r>
    </w:p>
    <w:p w:rsidR="00D01D49" w:rsidRDefault="00D01D49" w:rsidP="00AB3BDF"/>
    <w:p w:rsidR="0026704F" w:rsidRDefault="0026704F" w:rsidP="00D01D49">
      <w:pPr>
        <w:jc w:val="center"/>
      </w:pPr>
    </w:p>
    <w:p w:rsidR="0026704F" w:rsidRDefault="0026704F" w:rsidP="00D01D49">
      <w:pPr>
        <w:jc w:val="center"/>
      </w:pPr>
    </w:p>
    <w:p w:rsidR="00D01D49" w:rsidRDefault="00D01D49" w:rsidP="00D01D49">
      <w:pPr>
        <w:jc w:val="center"/>
      </w:pPr>
      <w:r>
        <w:lastRenderedPageBreak/>
        <w:t>ANNOUCEMENTS</w:t>
      </w:r>
    </w:p>
    <w:p w:rsidR="00D01D49" w:rsidRDefault="00D01D49" w:rsidP="00D01D49">
      <w:r>
        <w:t>Chairman McVey made an announcement that the closed session meeting held for tomorrow May 21, 2019 wi</w:t>
      </w:r>
      <w:r w:rsidR="00EB168E">
        <w:t>ll be postponed to a later date</w:t>
      </w:r>
      <w:r>
        <w:t xml:space="preserve"> and reminded the Board of the budget session that is held for May 22, 2019 at 9:00a.m.</w:t>
      </w:r>
    </w:p>
    <w:p w:rsidR="00085DB0" w:rsidRDefault="00085DB0" w:rsidP="00D01D49"/>
    <w:p w:rsidR="00085DB0" w:rsidRDefault="00085DB0" w:rsidP="00085DB0">
      <w:pPr>
        <w:jc w:val="center"/>
      </w:pPr>
      <w:r>
        <w:t>ADJOURNMENT</w:t>
      </w:r>
    </w:p>
    <w:p w:rsidR="00085DB0" w:rsidRDefault="00085DB0" w:rsidP="00085DB0">
      <w:r>
        <w:t xml:space="preserve">Commissioner W. Carter made a motion to adjourn the May 20, 2019 meeting at 8:12p.m., seconded by Commissioner Owen.  The motion carried unanimously.  </w:t>
      </w:r>
    </w:p>
    <w:p w:rsidR="00117051" w:rsidRDefault="00117051" w:rsidP="00085DB0"/>
    <w:p w:rsidR="00117051" w:rsidRDefault="00117051" w:rsidP="00085DB0"/>
    <w:p w:rsidR="00117051" w:rsidRDefault="00117051" w:rsidP="00117051">
      <w:pPr>
        <w:suppressAutoHyphens/>
        <w:rPr>
          <w:szCs w:val="24"/>
        </w:rPr>
      </w:pPr>
      <w:r>
        <w:rPr>
          <w:szCs w:val="24"/>
        </w:rPr>
        <w:t>________________________________</w:t>
      </w:r>
      <w:r>
        <w:rPr>
          <w:szCs w:val="24"/>
        </w:rPr>
        <w:tab/>
      </w:r>
      <w:r>
        <w:rPr>
          <w:szCs w:val="24"/>
        </w:rPr>
        <w:tab/>
      </w:r>
      <w:r>
        <w:rPr>
          <w:szCs w:val="24"/>
        </w:rPr>
        <w:tab/>
      </w:r>
      <w:r>
        <w:rPr>
          <w:szCs w:val="24"/>
        </w:rPr>
        <w:t>_____</w:t>
      </w:r>
      <w:bookmarkStart w:id="0" w:name="_GoBack"/>
      <w:bookmarkEnd w:id="0"/>
      <w:r>
        <w:rPr>
          <w:szCs w:val="24"/>
        </w:rPr>
        <w:t>___________________________</w:t>
      </w:r>
    </w:p>
    <w:p w:rsidR="00117051" w:rsidRDefault="00117051" w:rsidP="00117051">
      <w:pPr>
        <w:suppressAutoHyphens/>
        <w:spacing w:after="0" w:line="240" w:lineRule="auto"/>
        <w:rPr>
          <w:szCs w:val="24"/>
        </w:rPr>
      </w:pPr>
      <w:r>
        <w:rPr>
          <w:szCs w:val="24"/>
        </w:rPr>
        <w:t>Ashley Kirby Powell</w:t>
      </w:r>
      <w:r>
        <w:rPr>
          <w:szCs w:val="24"/>
        </w:rPr>
        <w:tab/>
      </w:r>
      <w:r>
        <w:rPr>
          <w:szCs w:val="24"/>
        </w:rPr>
        <w:tab/>
      </w:r>
      <w:r>
        <w:rPr>
          <w:szCs w:val="24"/>
        </w:rPr>
        <w:tab/>
      </w:r>
      <w:r>
        <w:rPr>
          <w:szCs w:val="24"/>
        </w:rPr>
        <w:tab/>
      </w:r>
      <w:r>
        <w:rPr>
          <w:szCs w:val="24"/>
        </w:rPr>
        <w:tab/>
      </w:r>
      <w:r>
        <w:rPr>
          <w:szCs w:val="24"/>
        </w:rPr>
        <w:t>Rick McVey</w:t>
      </w:r>
    </w:p>
    <w:p w:rsidR="00117051" w:rsidRDefault="00117051" w:rsidP="00117051">
      <w:pPr>
        <w:suppressAutoHyphens/>
        <w:spacing w:after="0" w:line="240" w:lineRule="auto"/>
        <w:rPr>
          <w:szCs w:val="24"/>
        </w:rPr>
      </w:pPr>
      <w:r>
        <w:rPr>
          <w:szCs w:val="24"/>
        </w:rPr>
        <w:t>Administrative Assistant</w:t>
      </w:r>
      <w:r>
        <w:rPr>
          <w:szCs w:val="24"/>
        </w:rPr>
        <w:tab/>
      </w:r>
      <w:r>
        <w:rPr>
          <w:szCs w:val="24"/>
        </w:rPr>
        <w:tab/>
      </w:r>
      <w:r>
        <w:rPr>
          <w:szCs w:val="24"/>
        </w:rPr>
        <w:tab/>
      </w:r>
      <w:r>
        <w:rPr>
          <w:szCs w:val="24"/>
        </w:rPr>
        <w:tab/>
      </w:r>
      <w:r>
        <w:rPr>
          <w:szCs w:val="24"/>
        </w:rPr>
        <w:t>Chairman</w:t>
      </w:r>
    </w:p>
    <w:p w:rsidR="00117051" w:rsidRDefault="00117051" w:rsidP="00117051">
      <w:pPr>
        <w:suppressAutoHyphens/>
        <w:rPr>
          <w:szCs w:val="24"/>
        </w:rPr>
      </w:pPr>
    </w:p>
    <w:p w:rsidR="00117051" w:rsidRDefault="00117051" w:rsidP="00117051">
      <w:pPr>
        <w:suppressAutoHyphens/>
        <w:rPr>
          <w:szCs w:val="24"/>
        </w:rPr>
      </w:pPr>
      <w:r>
        <w:rPr>
          <w:szCs w:val="24"/>
        </w:rPr>
        <w:t>******************************************************************************</w:t>
      </w:r>
    </w:p>
    <w:p w:rsidR="00117051" w:rsidRDefault="00117051" w:rsidP="00085DB0"/>
    <w:p w:rsidR="00604675" w:rsidRDefault="00604675" w:rsidP="00A15692"/>
    <w:p w:rsidR="00C07781" w:rsidRDefault="00C07781" w:rsidP="00D41AB5"/>
    <w:p w:rsidR="00E62069" w:rsidRDefault="00E62069" w:rsidP="00E50A02"/>
    <w:p w:rsidR="00E62069" w:rsidRDefault="00E62069" w:rsidP="00E50A02"/>
    <w:p w:rsidR="00E62069" w:rsidRDefault="00E62069" w:rsidP="00E50A02"/>
    <w:p w:rsidR="00E62069" w:rsidRDefault="00E62069" w:rsidP="00E50A02"/>
    <w:sectPr w:rsidR="00E620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45" w:rsidRDefault="00841845">
      <w:pPr>
        <w:spacing w:after="0" w:line="240" w:lineRule="auto"/>
      </w:pPr>
      <w:r>
        <w:separator/>
      </w:r>
    </w:p>
  </w:endnote>
  <w:endnote w:type="continuationSeparator" w:id="0">
    <w:p w:rsidR="00841845" w:rsidRDefault="0084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45" w:rsidRDefault="00841845">
      <w:pPr>
        <w:spacing w:after="0" w:line="240" w:lineRule="auto"/>
      </w:pPr>
      <w:r>
        <w:separator/>
      </w:r>
    </w:p>
  </w:footnote>
  <w:footnote w:type="continuationSeparator" w:id="0">
    <w:p w:rsidR="00841845" w:rsidRDefault="00841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4F9"/>
    <w:multiLevelType w:val="hybridMultilevel"/>
    <w:tmpl w:val="AC70E882"/>
    <w:lvl w:ilvl="0" w:tplc="65307CE6">
      <w:numFmt w:val="bullet"/>
      <w:lvlText w:val=""/>
      <w:lvlJc w:val="left"/>
      <w:pPr>
        <w:ind w:left="426" w:hanging="284"/>
      </w:pPr>
      <w:rPr>
        <w:rFonts w:ascii="Wingdings 2" w:eastAsia="Wingdings 2" w:hAnsi="Wingdings 2" w:cs="Wingdings 2" w:hint="default"/>
        <w:color w:val="006325"/>
        <w:w w:val="99"/>
        <w:sz w:val="28"/>
        <w:szCs w:val="28"/>
      </w:rPr>
    </w:lvl>
    <w:lvl w:ilvl="1" w:tplc="FDE26BD6">
      <w:numFmt w:val="bullet"/>
      <w:lvlText w:val="–"/>
      <w:lvlJc w:val="left"/>
      <w:pPr>
        <w:ind w:left="710" w:hanging="284"/>
      </w:pPr>
      <w:rPr>
        <w:rFonts w:ascii="Arial" w:eastAsia="Arial" w:hAnsi="Arial" w:cs="Arial" w:hint="default"/>
        <w:color w:val="006325"/>
        <w:w w:val="99"/>
        <w:sz w:val="28"/>
        <w:szCs w:val="28"/>
      </w:rPr>
    </w:lvl>
    <w:lvl w:ilvl="2" w:tplc="7DAE05F0">
      <w:numFmt w:val="bullet"/>
      <w:lvlText w:val="•"/>
      <w:lvlJc w:val="left"/>
      <w:pPr>
        <w:ind w:left="2346" w:hanging="284"/>
      </w:pPr>
      <w:rPr>
        <w:rFonts w:hint="default"/>
      </w:rPr>
    </w:lvl>
    <w:lvl w:ilvl="3" w:tplc="01A4688A">
      <w:numFmt w:val="bullet"/>
      <w:lvlText w:val="•"/>
      <w:lvlJc w:val="left"/>
      <w:pPr>
        <w:ind w:left="3973" w:hanging="284"/>
      </w:pPr>
      <w:rPr>
        <w:rFonts w:hint="default"/>
      </w:rPr>
    </w:lvl>
    <w:lvl w:ilvl="4" w:tplc="06B48F82">
      <w:numFmt w:val="bullet"/>
      <w:lvlText w:val="•"/>
      <w:lvlJc w:val="left"/>
      <w:pPr>
        <w:ind w:left="5600" w:hanging="284"/>
      </w:pPr>
      <w:rPr>
        <w:rFonts w:hint="default"/>
      </w:rPr>
    </w:lvl>
    <w:lvl w:ilvl="5" w:tplc="F9A6EFD2">
      <w:numFmt w:val="bullet"/>
      <w:lvlText w:val="•"/>
      <w:lvlJc w:val="left"/>
      <w:pPr>
        <w:ind w:left="7226" w:hanging="284"/>
      </w:pPr>
      <w:rPr>
        <w:rFonts w:hint="default"/>
      </w:rPr>
    </w:lvl>
    <w:lvl w:ilvl="6" w:tplc="D39A7140">
      <w:numFmt w:val="bullet"/>
      <w:lvlText w:val="•"/>
      <w:lvlJc w:val="left"/>
      <w:pPr>
        <w:ind w:left="8853" w:hanging="284"/>
      </w:pPr>
      <w:rPr>
        <w:rFonts w:hint="default"/>
      </w:rPr>
    </w:lvl>
    <w:lvl w:ilvl="7" w:tplc="2D3CBFEC">
      <w:numFmt w:val="bullet"/>
      <w:lvlText w:val="•"/>
      <w:lvlJc w:val="left"/>
      <w:pPr>
        <w:ind w:left="10480" w:hanging="284"/>
      </w:pPr>
      <w:rPr>
        <w:rFonts w:hint="default"/>
      </w:rPr>
    </w:lvl>
    <w:lvl w:ilvl="8" w:tplc="6A58249A">
      <w:numFmt w:val="bullet"/>
      <w:lvlText w:val="•"/>
      <w:lvlJc w:val="left"/>
      <w:pPr>
        <w:ind w:left="12106" w:hanging="284"/>
      </w:pPr>
      <w:rPr>
        <w:rFonts w:hint="default"/>
      </w:rPr>
    </w:lvl>
  </w:abstractNum>
  <w:abstractNum w:abstractNumId="1">
    <w:nsid w:val="0CD16A93"/>
    <w:multiLevelType w:val="hybridMultilevel"/>
    <w:tmpl w:val="940ADA8A"/>
    <w:lvl w:ilvl="0" w:tplc="790E8D96">
      <w:start w:val="1"/>
      <w:numFmt w:val="decimal"/>
      <w:lvlText w:val="(%1)"/>
      <w:lvlJc w:val="left"/>
      <w:pPr>
        <w:ind w:left="762" w:hanging="360"/>
        <w:jc w:val="left"/>
      </w:pPr>
      <w:rPr>
        <w:rFonts w:ascii="Franklin Gothic Book" w:eastAsia="Franklin Gothic Book" w:hAnsi="Franklin Gothic Book" w:cs="Franklin Gothic Book" w:hint="default"/>
        <w:color w:val="595959"/>
        <w:spacing w:val="-1"/>
        <w:w w:val="99"/>
        <w:sz w:val="16"/>
        <w:szCs w:val="16"/>
      </w:rPr>
    </w:lvl>
    <w:lvl w:ilvl="1" w:tplc="50F2B51E">
      <w:numFmt w:val="bullet"/>
      <w:lvlText w:val=""/>
      <w:lvlJc w:val="left"/>
      <w:pPr>
        <w:ind w:left="842" w:hanging="284"/>
      </w:pPr>
      <w:rPr>
        <w:rFonts w:ascii="Wingdings 2" w:eastAsia="Wingdings 2" w:hAnsi="Wingdings 2" w:cs="Wingdings 2" w:hint="default"/>
        <w:color w:val="006325"/>
        <w:w w:val="100"/>
        <w:position w:val="1"/>
        <w:sz w:val="24"/>
        <w:szCs w:val="24"/>
      </w:rPr>
    </w:lvl>
    <w:lvl w:ilvl="2" w:tplc="C88E80F0">
      <w:numFmt w:val="bullet"/>
      <w:lvlText w:val="•"/>
      <w:lvlJc w:val="left"/>
      <w:pPr>
        <w:ind w:left="1520" w:hanging="284"/>
      </w:pPr>
      <w:rPr>
        <w:rFonts w:hint="default"/>
      </w:rPr>
    </w:lvl>
    <w:lvl w:ilvl="3" w:tplc="144A9E10">
      <w:numFmt w:val="bullet"/>
      <w:lvlText w:val="•"/>
      <w:lvlJc w:val="left"/>
      <w:pPr>
        <w:ind w:left="3250" w:hanging="284"/>
      </w:pPr>
      <w:rPr>
        <w:rFonts w:hint="default"/>
      </w:rPr>
    </w:lvl>
    <w:lvl w:ilvl="4" w:tplc="48986EB6">
      <w:numFmt w:val="bullet"/>
      <w:lvlText w:val="•"/>
      <w:lvlJc w:val="left"/>
      <w:pPr>
        <w:ind w:left="4980" w:hanging="284"/>
      </w:pPr>
      <w:rPr>
        <w:rFonts w:hint="default"/>
      </w:rPr>
    </w:lvl>
    <w:lvl w:ilvl="5" w:tplc="AC4EC6A2">
      <w:numFmt w:val="bullet"/>
      <w:lvlText w:val="•"/>
      <w:lvlJc w:val="left"/>
      <w:pPr>
        <w:ind w:left="6710" w:hanging="284"/>
      </w:pPr>
      <w:rPr>
        <w:rFonts w:hint="default"/>
      </w:rPr>
    </w:lvl>
    <w:lvl w:ilvl="6" w:tplc="C7ACB1FE">
      <w:numFmt w:val="bullet"/>
      <w:lvlText w:val="•"/>
      <w:lvlJc w:val="left"/>
      <w:pPr>
        <w:ind w:left="8440" w:hanging="284"/>
      </w:pPr>
      <w:rPr>
        <w:rFonts w:hint="default"/>
      </w:rPr>
    </w:lvl>
    <w:lvl w:ilvl="7" w:tplc="050CF9C6">
      <w:numFmt w:val="bullet"/>
      <w:lvlText w:val="•"/>
      <w:lvlJc w:val="left"/>
      <w:pPr>
        <w:ind w:left="10170" w:hanging="284"/>
      </w:pPr>
      <w:rPr>
        <w:rFonts w:hint="default"/>
      </w:rPr>
    </w:lvl>
    <w:lvl w:ilvl="8" w:tplc="D526CEC0">
      <w:numFmt w:val="bullet"/>
      <w:lvlText w:val="•"/>
      <w:lvlJc w:val="left"/>
      <w:pPr>
        <w:ind w:left="11900" w:hanging="284"/>
      </w:pPr>
      <w:rPr>
        <w:rFonts w:hint="default"/>
      </w:rPr>
    </w:lvl>
  </w:abstractNum>
  <w:abstractNum w:abstractNumId="2">
    <w:nsid w:val="4BEB3060"/>
    <w:multiLevelType w:val="hybridMultilevel"/>
    <w:tmpl w:val="3970D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99B06D6"/>
    <w:multiLevelType w:val="hybridMultilevel"/>
    <w:tmpl w:val="D8A2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F6"/>
    <w:rsid w:val="0006175F"/>
    <w:rsid w:val="00067DD3"/>
    <w:rsid w:val="00085DB0"/>
    <w:rsid w:val="000E2ED0"/>
    <w:rsid w:val="00117051"/>
    <w:rsid w:val="00177ABC"/>
    <w:rsid w:val="00193A91"/>
    <w:rsid w:val="001C08B2"/>
    <w:rsid w:val="0025620F"/>
    <w:rsid w:val="00257579"/>
    <w:rsid w:val="0026704F"/>
    <w:rsid w:val="00274109"/>
    <w:rsid w:val="002E2C40"/>
    <w:rsid w:val="00303CED"/>
    <w:rsid w:val="003239D3"/>
    <w:rsid w:val="0045361E"/>
    <w:rsid w:val="004863C2"/>
    <w:rsid w:val="00514D33"/>
    <w:rsid w:val="005707DA"/>
    <w:rsid w:val="00585234"/>
    <w:rsid w:val="00604675"/>
    <w:rsid w:val="006176ED"/>
    <w:rsid w:val="00666B3F"/>
    <w:rsid w:val="006A2F90"/>
    <w:rsid w:val="006D459B"/>
    <w:rsid w:val="00752D9B"/>
    <w:rsid w:val="007B30D5"/>
    <w:rsid w:val="007F23F3"/>
    <w:rsid w:val="00841845"/>
    <w:rsid w:val="008948E5"/>
    <w:rsid w:val="00A15692"/>
    <w:rsid w:val="00A358B9"/>
    <w:rsid w:val="00A55111"/>
    <w:rsid w:val="00A7122B"/>
    <w:rsid w:val="00A71DF6"/>
    <w:rsid w:val="00AB3BDF"/>
    <w:rsid w:val="00B43431"/>
    <w:rsid w:val="00B67E51"/>
    <w:rsid w:val="00BB0BA3"/>
    <w:rsid w:val="00BD5CD9"/>
    <w:rsid w:val="00C00038"/>
    <w:rsid w:val="00C07781"/>
    <w:rsid w:val="00C46AD9"/>
    <w:rsid w:val="00D01D49"/>
    <w:rsid w:val="00D41AB5"/>
    <w:rsid w:val="00E21240"/>
    <w:rsid w:val="00E27871"/>
    <w:rsid w:val="00E50A02"/>
    <w:rsid w:val="00E51321"/>
    <w:rsid w:val="00E62069"/>
    <w:rsid w:val="00E700A7"/>
    <w:rsid w:val="00EA638A"/>
    <w:rsid w:val="00EB168E"/>
    <w:rsid w:val="00F76AD9"/>
    <w:rsid w:val="00F848B2"/>
    <w:rsid w:val="00FC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F6"/>
    <w:pPr>
      <w:spacing w:line="256" w:lineRule="auto"/>
    </w:pPr>
    <w:rPr>
      <w:lang w:eastAsia="ja-JP"/>
    </w:rPr>
  </w:style>
  <w:style w:type="paragraph" w:styleId="Heading1">
    <w:name w:val="heading 1"/>
    <w:basedOn w:val="Normal"/>
    <w:link w:val="Heading1Char"/>
    <w:uiPriority w:val="1"/>
    <w:qFormat/>
    <w:rsid w:val="00EA638A"/>
    <w:pPr>
      <w:widowControl w:val="0"/>
      <w:autoSpaceDE w:val="0"/>
      <w:autoSpaceDN w:val="0"/>
      <w:spacing w:before="101" w:after="0" w:line="240" w:lineRule="auto"/>
      <w:ind w:left="143"/>
      <w:outlineLvl w:val="0"/>
    </w:pPr>
    <w:rPr>
      <w:rFonts w:ascii="Georgia" w:eastAsia="Georgia" w:hAnsi="Georgia" w:cs="Georgia"/>
      <w:sz w:val="48"/>
      <w:szCs w:val="48"/>
      <w:lang w:eastAsia="en-US"/>
    </w:rPr>
  </w:style>
  <w:style w:type="paragraph" w:styleId="Heading2">
    <w:name w:val="heading 2"/>
    <w:basedOn w:val="Normal"/>
    <w:link w:val="Heading2Char"/>
    <w:uiPriority w:val="1"/>
    <w:qFormat/>
    <w:rsid w:val="00EA638A"/>
    <w:pPr>
      <w:widowControl w:val="0"/>
      <w:autoSpaceDE w:val="0"/>
      <w:autoSpaceDN w:val="0"/>
      <w:spacing w:after="0" w:line="240" w:lineRule="auto"/>
      <w:ind w:left="154"/>
      <w:outlineLvl w:val="1"/>
    </w:pPr>
    <w:rPr>
      <w:rFonts w:ascii="Franklin Gothic Book" w:eastAsia="Franklin Gothic Book" w:hAnsi="Franklin Gothic Book" w:cs="Franklin Gothic Book"/>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6AD9"/>
    <w:pPr>
      <w:ind w:left="720"/>
      <w:contextualSpacing/>
    </w:pPr>
  </w:style>
  <w:style w:type="paragraph" w:styleId="BalloonText">
    <w:name w:val="Balloon Text"/>
    <w:basedOn w:val="Normal"/>
    <w:link w:val="BalloonTextChar"/>
    <w:uiPriority w:val="99"/>
    <w:semiHidden/>
    <w:unhideWhenUsed/>
    <w:rsid w:val="006A2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F90"/>
    <w:rPr>
      <w:rFonts w:ascii="Segoe UI" w:hAnsi="Segoe UI" w:cs="Segoe UI"/>
      <w:sz w:val="18"/>
      <w:szCs w:val="18"/>
      <w:lang w:eastAsia="ja-JP"/>
    </w:rPr>
  </w:style>
  <w:style w:type="character" w:customStyle="1" w:styleId="Heading1Char">
    <w:name w:val="Heading 1 Char"/>
    <w:basedOn w:val="DefaultParagraphFont"/>
    <w:link w:val="Heading1"/>
    <w:uiPriority w:val="1"/>
    <w:rsid w:val="00EA638A"/>
    <w:rPr>
      <w:rFonts w:ascii="Georgia" w:eastAsia="Georgia" w:hAnsi="Georgia" w:cs="Georgia"/>
      <w:sz w:val="48"/>
      <w:szCs w:val="48"/>
    </w:rPr>
  </w:style>
  <w:style w:type="character" w:customStyle="1" w:styleId="Heading2Char">
    <w:name w:val="Heading 2 Char"/>
    <w:basedOn w:val="DefaultParagraphFont"/>
    <w:link w:val="Heading2"/>
    <w:uiPriority w:val="1"/>
    <w:rsid w:val="00EA638A"/>
    <w:rPr>
      <w:rFonts w:ascii="Franklin Gothic Book" w:eastAsia="Franklin Gothic Book" w:hAnsi="Franklin Gothic Book" w:cs="Franklin Gothic Book"/>
      <w:sz w:val="28"/>
      <w:szCs w:val="28"/>
    </w:rPr>
  </w:style>
  <w:style w:type="paragraph" w:styleId="BodyText">
    <w:name w:val="Body Text"/>
    <w:basedOn w:val="Normal"/>
    <w:link w:val="BodyTextChar"/>
    <w:uiPriority w:val="1"/>
    <w:qFormat/>
    <w:rsid w:val="00EA638A"/>
    <w:pPr>
      <w:widowControl w:val="0"/>
      <w:autoSpaceDE w:val="0"/>
      <w:autoSpaceDN w:val="0"/>
      <w:spacing w:after="0" w:line="240" w:lineRule="auto"/>
    </w:pPr>
    <w:rPr>
      <w:rFonts w:ascii="Franklin Gothic Book" w:eastAsia="Franklin Gothic Book" w:hAnsi="Franklin Gothic Book" w:cs="Franklin Gothic Book"/>
      <w:sz w:val="16"/>
      <w:szCs w:val="16"/>
      <w:lang w:eastAsia="en-US"/>
    </w:rPr>
  </w:style>
  <w:style w:type="character" w:customStyle="1" w:styleId="BodyTextChar">
    <w:name w:val="Body Text Char"/>
    <w:basedOn w:val="DefaultParagraphFont"/>
    <w:link w:val="BodyText"/>
    <w:uiPriority w:val="1"/>
    <w:rsid w:val="00EA638A"/>
    <w:rPr>
      <w:rFonts w:ascii="Franklin Gothic Book" w:eastAsia="Franklin Gothic Book" w:hAnsi="Franklin Gothic Book" w:cs="Franklin Gothic Book"/>
      <w:sz w:val="16"/>
      <w:szCs w:val="16"/>
    </w:rPr>
  </w:style>
  <w:style w:type="paragraph" w:customStyle="1" w:styleId="TableParagraph">
    <w:name w:val="Table Paragraph"/>
    <w:basedOn w:val="Normal"/>
    <w:uiPriority w:val="1"/>
    <w:qFormat/>
    <w:rsid w:val="00EA638A"/>
    <w:pPr>
      <w:widowControl w:val="0"/>
      <w:autoSpaceDE w:val="0"/>
      <w:autoSpaceDN w:val="0"/>
      <w:spacing w:before="3" w:after="0" w:line="240" w:lineRule="auto"/>
      <w:jc w:val="right"/>
    </w:pPr>
    <w:rPr>
      <w:rFonts w:ascii="Franklin Gothic Book" w:eastAsia="Franklin Gothic Book" w:hAnsi="Franklin Gothic Book" w:cs="Franklin Gothic Book"/>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F6"/>
    <w:pPr>
      <w:spacing w:line="256" w:lineRule="auto"/>
    </w:pPr>
    <w:rPr>
      <w:lang w:eastAsia="ja-JP"/>
    </w:rPr>
  </w:style>
  <w:style w:type="paragraph" w:styleId="Heading1">
    <w:name w:val="heading 1"/>
    <w:basedOn w:val="Normal"/>
    <w:link w:val="Heading1Char"/>
    <w:uiPriority w:val="1"/>
    <w:qFormat/>
    <w:rsid w:val="00EA638A"/>
    <w:pPr>
      <w:widowControl w:val="0"/>
      <w:autoSpaceDE w:val="0"/>
      <w:autoSpaceDN w:val="0"/>
      <w:spacing w:before="101" w:after="0" w:line="240" w:lineRule="auto"/>
      <w:ind w:left="143"/>
      <w:outlineLvl w:val="0"/>
    </w:pPr>
    <w:rPr>
      <w:rFonts w:ascii="Georgia" w:eastAsia="Georgia" w:hAnsi="Georgia" w:cs="Georgia"/>
      <w:sz w:val="48"/>
      <w:szCs w:val="48"/>
      <w:lang w:eastAsia="en-US"/>
    </w:rPr>
  </w:style>
  <w:style w:type="paragraph" w:styleId="Heading2">
    <w:name w:val="heading 2"/>
    <w:basedOn w:val="Normal"/>
    <w:link w:val="Heading2Char"/>
    <w:uiPriority w:val="1"/>
    <w:qFormat/>
    <w:rsid w:val="00EA638A"/>
    <w:pPr>
      <w:widowControl w:val="0"/>
      <w:autoSpaceDE w:val="0"/>
      <w:autoSpaceDN w:val="0"/>
      <w:spacing w:after="0" w:line="240" w:lineRule="auto"/>
      <w:ind w:left="154"/>
      <w:outlineLvl w:val="1"/>
    </w:pPr>
    <w:rPr>
      <w:rFonts w:ascii="Franklin Gothic Book" w:eastAsia="Franklin Gothic Book" w:hAnsi="Franklin Gothic Book" w:cs="Franklin Gothic Book"/>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6AD9"/>
    <w:pPr>
      <w:ind w:left="720"/>
      <w:contextualSpacing/>
    </w:pPr>
  </w:style>
  <w:style w:type="paragraph" w:styleId="BalloonText">
    <w:name w:val="Balloon Text"/>
    <w:basedOn w:val="Normal"/>
    <w:link w:val="BalloonTextChar"/>
    <w:uiPriority w:val="99"/>
    <w:semiHidden/>
    <w:unhideWhenUsed/>
    <w:rsid w:val="006A2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F90"/>
    <w:rPr>
      <w:rFonts w:ascii="Segoe UI" w:hAnsi="Segoe UI" w:cs="Segoe UI"/>
      <w:sz w:val="18"/>
      <w:szCs w:val="18"/>
      <w:lang w:eastAsia="ja-JP"/>
    </w:rPr>
  </w:style>
  <w:style w:type="character" w:customStyle="1" w:styleId="Heading1Char">
    <w:name w:val="Heading 1 Char"/>
    <w:basedOn w:val="DefaultParagraphFont"/>
    <w:link w:val="Heading1"/>
    <w:uiPriority w:val="1"/>
    <w:rsid w:val="00EA638A"/>
    <w:rPr>
      <w:rFonts w:ascii="Georgia" w:eastAsia="Georgia" w:hAnsi="Georgia" w:cs="Georgia"/>
      <w:sz w:val="48"/>
      <w:szCs w:val="48"/>
    </w:rPr>
  </w:style>
  <w:style w:type="character" w:customStyle="1" w:styleId="Heading2Char">
    <w:name w:val="Heading 2 Char"/>
    <w:basedOn w:val="DefaultParagraphFont"/>
    <w:link w:val="Heading2"/>
    <w:uiPriority w:val="1"/>
    <w:rsid w:val="00EA638A"/>
    <w:rPr>
      <w:rFonts w:ascii="Franklin Gothic Book" w:eastAsia="Franklin Gothic Book" w:hAnsi="Franklin Gothic Book" w:cs="Franklin Gothic Book"/>
      <w:sz w:val="28"/>
      <w:szCs w:val="28"/>
    </w:rPr>
  </w:style>
  <w:style w:type="paragraph" w:styleId="BodyText">
    <w:name w:val="Body Text"/>
    <w:basedOn w:val="Normal"/>
    <w:link w:val="BodyTextChar"/>
    <w:uiPriority w:val="1"/>
    <w:qFormat/>
    <w:rsid w:val="00EA638A"/>
    <w:pPr>
      <w:widowControl w:val="0"/>
      <w:autoSpaceDE w:val="0"/>
      <w:autoSpaceDN w:val="0"/>
      <w:spacing w:after="0" w:line="240" w:lineRule="auto"/>
    </w:pPr>
    <w:rPr>
      <w:rFonts w:ascii="Franklin Gothic Book" w:eastAsia="Franklin Gothic Book" w:hAnsi="Franklin Gothic Book" w:cs="Franklin Gothic Book"/>
      <w:sz w:val="16"/>
      <w:szCs w:val="16"/>
      <w:lang w:eastAsia="en-US"/>
    </w:rPr>
  </w:style>
  <w:style w:type="character" w:customStyle="1" w:styleId="BodyTextChar">
    <w:name w:val="Body Text Char"/>
    <w:basedOn w:val="DefaultParagraphFont"/>
    <w:link w:val="BodyText"/>
    <w:uiPriority w:val="1"/>
    <w:rsid w:val="00EA638A"/>
    <w:rPr>
      <w:rFonts w:ascii="Franklin Gothic Book" w:eastAsia="Franklin Gothic Book" w:hAnsi="Franklin Gothic Book" w:cs="Franklin Gothic Book"/>
      <w:sz w:val="16"/>
      <w:szCs w:val="16"/>
    </w:rPr>
  </w:style>
  <w:style w:type="paragraph" w:customStyle="1" w:styleId="TableParagraph">
    <w:name w:val="Table Paragraph"/>
    <w:basedOn w:val="Normal"/>
    <w:uiPriority w:val="1"/>
    <w:qFormat/>
    <w:rsid w:val="00EA638A"/>
    <w:pPr>
      <w:widowControl w:val="0"/>
      <w:autoSpaceDE w:val="0"/>
      <w:autoSpaceDN w:val="0"/>
      <w:spacing w:before="3" w:after="0" w:line="240" w:lineRule="auto"/>
      <w:jc w:val="right"/>
    </w:pPr>
    <w:rPr>
      <w:rFonts w:ascii="Franklin Gothic Book" w:eastAsia="Franklin Gothic Book" w:hAnsi="Franklin Gothic Book" w:cs="Franklin Gothic Boo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3329</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kirby</dc:creator>
  <cp:lastModifiedBy>BOC-Clerk</cp:lastModifiedBy>
  <cp:revision>2</cp:revision>
  <cp:lastPrinted>2019-05-28T18:20:00Z</cp:lastPrinted>
  <dcterms:created xsi:type="dcterms:W3CDTF">2019-05-28T18:21:00Z</dcterms:created>
  <dcterms:modified xsi:type="dcterms:W3CDTF">2019-05-28T18:21:00Z</dcterms:modified>
</cp:coreProperties>
</file>