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D1" w:rsidRDefault="00B529BC" w:rsidP="009F76DE">
      <w:pPr>
        <w:jc w:val="center"/>
      </w:pPr>
      <w:r>
        <w:tab/>
        <w:t>MINUTES – JULY 16</w:t>
      </w:r>
      <w:r w:rsidR="009F76DE">
        <w:t>, 2018</w:t>
      </w:r>
    </w:p>
    <w:p w:rsidR="009F76DE" w:rsidRDefault="009F76DE" w:rsidP="009F76DE">
      <w:pPr>
        <w:jc w:val="center"/>
      </w:pPr>
    </w:p>
    <w:p w:rsidR="009F76DE" w:rsidRDefault="009F76DE" w:rsidP="009F76DE">
      <w:r>
        <w:t>The Caswell County Board of Commissioners met in regular session at the Caswell County Historic Courthouse in Yanceyville, North Carolina</w:t>
      </w:r>
      <w:r w:rsidR="00B529BC">
        <w:t xml:space="preserve"> at 6:30 p.m. on Monday, July 16</w:t>
      </w:r>
      <w:bookmarkStart w:id="0" w:name="_GoBack"/>
      <w:bookmarkEnd w:id="0"/>
      <w:r>
        <w:t>, 2018.</w:t>
      </w:r>
    </w:p>
    <w:p w:rsidR="009F76DE" w:rsidRDefault="009F76DE" w:rsidP="009F76DE">
      <w:r>
        <w:t xml:space="preserve">Members present: Nathaniel Hall, Chairman, Rick McVey, Vice-Chairman, William E. Carter, David Owen, Sterling Carter, Kenneth Travis, Bryan Miller, County Manager, and Ashley Kirby, Administrative Assistant recorded minutes above.  </w:t>
      </w:r>
    </w:p>
    <w:p w:rsidR="009F76DE" w:rsidRDefault="009F76DE" w:rsidP="009F76DE">
      <w:r>
        <w:t>Members absent: Jeremiah Jefferies</w:t>
      </w:r>
    </w:p>
    <w:p w:rsidR="009F76DE" w:rsidRDefault="009F76DE" w:rsidP="009F76DE">
      <w:pPr>
        <w:jc w:val="center"/>
        <w:rPr>
          <w:u w:val="single"/>
        </w:rPr>
      </w:pPr>
    </w:p>
    <w:p w:rsidR="009F76DE" w:rsidRDefault="009F76DE" w:rsidP="009F76DE">
      <w:pPr>
        <w:jc w:val="center"/>
      </w:pPr>
      <w:r>
        <w:rPr>
          <w:u w:val="single"/>
        </w:rPr>
        <w:t>MOMENT OF SILENT PRAYER</w:t>
      </w:r>
    </w:p>
    <w:p w:rsidR="009F76DE" w:rsidRDefault="009F76DE" w:rsidP="009F76DE">
      <w:r>
        <w:t>Chairman Hall opened the meeting with a moment of Silent Prayer.</w:t>
      </w:r>
    </w:p>
    <w:p w:rsidR="009F76DE" w:rsidRDefault="009F76DE" w:rsidP="009F76DE"/>
    <w:p w:rsidR="009F76DE" w:rsidRPr="009F76DE" w:rsidRDefault="009F76DE" w:rsidP="009F76DE">
      <w:pPr>
        <w:jc w:val="center"/>
        <w:rPr>
          <w:u w:val="single"/>
        </w:rPr>
      </w:pPr>
      <w:r>
        <w:rPr>
          <w:u w:val="single"/>
        </w:rPr>
        <w:t>PLEDGE OF ALLEGIANCE</w:t>
      </w:r>
    </w:p>
    <w:p w:rsidR="009F76DE" w:rsidRDefault="009F76DE" w:rsidP="009F76DE">
      <w:r>
        <w:t xml:space="preserve">The Board of Commissioners and all the guest in the audience recited the Pledge of Allegiance.  </w:t>
      </w:r>
    </w:p>
    <w:p w:rsidR="00A37DC0" w:rsidRDefault="00A37DC0" w:rsidP="00A37DC0"/>
    <w:p w:rsidR="00A37DC0" w:rsidRDefault="00A37DC0" w:rsidP="00A37DC0">
      <w:pPr>
        <w:jc w:val="center"/>
        <w:rPr>
          <w:u w:val="single"/>
        </w:rPr>
      </w:pPr>
      <w:r>
        <w:rPr>
          <w:u w:val="single"/>
        </w:rPr>
        <w:t>APPROVAL OF THE AGENDA</w:t>
      </w:r>
    </w:p>
    <w:p w:rsidR="00A37DC0" w:rsidRDefault="00A37DC0" w:rsidP="00A37DC0">
      <w:r>
        <w:t>Chairman Hall asked to remove Item #7</w:t>
      </w:r>
      <w:r w:rsidR="00E942FC">
        <w:t>,</w:t>
      </w:r>
      <w:r>
        <w:t xml:space="preserve"> Approval of Fee Schedules</w:t>
      </w:r>
      <w:r w:rsidR="00E942FC">
        <w:t>,</w:t>
      </w:r>
      <w:r>
        <w:t xml:space="preserve"> and add The Library Lighting Agreement.  </w:t>
      </w:r>
    </w:p>
    <w:p w:rsidR="00A37DC0" w:rsidRDefault="00A37DC0" w:rsidP="00A37DC0">
      <w:r>
        <w:t xml:space="preserve">Commissioner Travis moved, seconded by Commissioner Owen to approve the agenda as amended. The motion carried unanimously.  </w:t>
      </w:r>
    </w:p>
    <w:p w:rsidR="00A37DC0" w:rsidRDefault="00A37DC0" w:rsidP="00A37DC0">
      <w:pPr>
        <w:jc w:val="center"/>
      </w:pPr>
    </w:p>
    <w:p w:rsidR="00A37DC0" w:rsidRDefault="00A37DC0" w:rsidP="00A37DC0">
      <w:pPr>
        <w:jc w:val="center"/>
        <w:rPr>
          <w:u w:val="single"/>
        </w:rPr>
      </w:pPr>
      <w:r>
        <w:rPr>
          <w:u w:val="single"/>
        </w:rPr>
        <w:t>APPROVAL OF THE CONSENT AGENDA</w:t>
      </w:r>
    </w:p>
    <w:p w:rsidR="00A37DC0" w:rsidRDefault="006867B1" w:rsidP="00A37DC0">
      <w:r>
        <w:t>Commissioner</w:t>
      </w:r>
      <w:r w:rsidR="00A37DC0">
        <w:t xml:space="preserve"> Owen moved, </w:t>
      </w:r>
      <w:r>
        <w:t>seconded</w:t>
      </w:r>
      <w:r w:rsidR="00A37DC0">
        <w:t xml:space="preserve"> by </w:t>
      </w:r>
      <w:r>
        <w:t>Commissioner</w:t>
      </w:r>
      <w:r w:rsidR="00A37DC0">
        <w:t xml:space="preserve"> McVey</w:t>
      </w:r>
      <w:r>
        <w:t xml:space="preserve"> </w:t>
      </w:r>
      <w:r w:rsidR="00A37DC0">
        <w:t xml:space="preserve">to approve the Consent Agenda.  The motion carried unanimously. </w:t>
      </w:r>
    </w:p>
    <w:p w:rsidR="00A37DC0" w:rsidRDefault="00A37DC0" w:rsidP="00A37DC0">
      <w:r>
        <w:t>The following items were included on the Consent Agenda:</w:t>
      </w:r>
    </w:p>
    <w:p w:rsidR="00A37DC0" w:rsidRDefault="00A37DC0" w:rsidP="00A37DC0">
      <w:r>
        <w:tab/>
        <w:t xml:space="preserve">A. Approval of Minutes </w:t>
      </w:r>
      <w:r w:rsidR="006867B1">
        <w:t>of July 2, 2018</w:t>
      </w:r>
    </w:p>
    <w:p w:rsidR="006867B1" w:rsidRDefault="006867B1" w:rsidP="006867B1">
      <w:pPr>
        <w:jc w:val="center"/>
        <w:rPr>
          <w:u w:val="single"/>
        </w:rPr>
      </w:pPr>
    </w:p>
    <w:p w:rsidR="006867B1" w:rsidRDefault="006867B1" w:rsidP="006867B1">
      <w:pPr>
        <w:jc w:val="center"/>
        <w:rPr>
          <w:u w:val="single"/>
        </w:rPr>
      </w:pPr>
      <w:r>
        <w:rPr>
          <w:u w:val="single"/>
        </w:rPr>
        <w:t>PUBLIC COMMENTS</w:t>
      </w:r>
    </w:p>
    <w:p w:rsidR="006867B1" w:rsidRDefault="006867B1" w:rsidP="006867B1">
      <w:pPr>
        <w:jc w:val="center"/>
        <w:rPr>
          <w:u w:val="single"/>
        </w:rPr>
      </w:pPr>
    </w:p>
    <w:p w:rsidR="006867B1" w:rsidRDefault="006867B1" w:rsidP="006867B1">
      <w:r>
        <w:t>Chairman Hall opened the floor to Public Comments.</w:t>
      </w:r>
    </w:p>
    <w:p w:rsidR="006867B1" w:rsidRDefault="006867B1" w:rsidP="006867B1"/>
    <w:p w:rsidR="006867B1" w:rsidRDefault="006867B1" w:rsidP="006867B1">
      <w:r>
        <w:lastRenderedPageBreak/>
        <w:t xml:space="preserve">Mr. Vernon </w:t>
      </w:r>
      <w:proofErr w:type="spellStart"/>
      <w:r>
        <w:t>Massengill</w:t>
      </w:r>
      <w:proofErr w:type="spellEnd"/>
      <w:r>
        <w:t xml:space="preserve"> of Yanceyville, NC came before the board to issue The Caswell County Board of Commissioners and The County Manager a special invitation to the Prospect Hill Fire Department on August 25</w:t>
      </w:r>
      <w:r w:rsidRPr="006867B1">
        <w:rPr>
          <w:vertAlign w:val="superscript"/>
        </w:rPr>
        <w:t>th</w:t>
      </w:r>
      <w:r>
        <w:t xml:space="preserve"> at 8:00 a.m</w:t>
      </w:r>
      <w:r w:rsidR="00091B9F">
        <w:t>.  This is the first stop for The State ISO Inspections and</w:t>
      </w:r>
      <w:r w:rsidR="00E942FC">
        <w:t xml:space="preserve"> he</w:t>
      </w:r>
      <w:r w:rsidR="00091B9F">
        <w:t xml:space="preserve"> would like the board members there.</w:t>
      </w:r>
    </w:p>
    <w:p w:rsidR="00091B9F" w:rsidRDefault="00091B9F" w:rsidP="00091B9F">
      <w:pPr>
        <w:jc w:val="center"/>
        <w:rPr>
          <w:u w:val="single"/>
        </w:rPr>
      </w:pPr>
    </w:p>
    <w:p w:rsidR="00091B9F" w:rsidRDefault="00091B9F" w:rsidP="00091B9F">
      <w:pPr>
        <w:jc w:val="center"/>
        <w:rPr>
          <w:u w:val="single"/>
        </w:rPr>
      </w:pPr>
      <w:r>
        <w:rPr>
          <w:u w:val="single"/>
        </w:rPr>
        <w:t>RECOGNITIONS</w:t>
      </w:r>
    </w:p>
    <w:p w:rsidR="00091B9F" w:rsidRDefault="00091B9F" w:rsidP="00091B9F">
      <w:r>
        <w:t>There was no recognitions.</w:t>
      </w:r>
    </w:p>
    <w:p w:rsidR="00091B9F" w:rsidRDefault="00091B9F" w:rsidP="00091B9F"/>
    <w:p w:rsidR="00091B9F" w:rsidRDefault="00091B9F" w:rsidP="00091B9F">
      <w:pPr>
        <w:jc w:val="center"/>
        <w:rPr>
          <w:u w:val="single"/>
        </w:rPr>
      </w:pPr>
      <w:r>
        <w:rPr>
          <w:u w:val="single"/>
        </w:rPr>
        <w:t>LIBRARY LIGHTING AGREEMENT</w:t>
      </w:r>
    </w:p>
    <w:p w:rsidR="00961D8F" w:rsidRDefault="00961D8F" w:rsidP="00091B9F"/>
    <w:p w:rsidR="00E942FC" w:rsidRDefault="00961D8F" w:rsidP="00091B9F">
      <w:r>
        <w:t xml:space="preserve">Mr. Miller stated that he had been in contact with Duke Energy and after looking at the parking lot location they have come up with a schematic diagram </w:t>
      </w:r>
      <w:r w:rsidR="009F28B8">
        <w:t>outlining where the lights will be loca</w:t>
      </w:r>
      <w:r w:rsidR="00E942FC">
        <w:t>ted on the two tier parking lot. I</w:t>
      </w:r>
      <w:r w:rsidR="009F28B8">
        <w:t xml:space="preserve">t will take about ten poles to light the parking lot and the cost will roughly be $210.00 a month.  </w:t>
      </w:r>
    </w:p>
    <w:p w:rsidR="00961D8F" w:rsidRDefault="00E942FC" w:rsidP="00091B9F">
      <w:r>
        <w:t>Mr. Miller</w:t>
      </w:r>
      <w:r w:rsidR="009F28B8">
        <w:t xml:space="preserve"> requested approval from the board to enter in</w:t>
      </w:r>
      <w:r>
        <w:t xml:space="preserve">to </w:t>
      </w:r>
      <w:r w:rsidR="009F28B8">
        <w:t xml:space="preserve">the agreement with Duke Energy to provide lighting for the two tier parking lot.  </w:t>
      </w:r>
    </w:p>
    <w:p w:rsidR="009F28B8" w:rsidRDefault="009F28B8" w:rsidP="00091B9F">
      <w:r>
        <w:t xml:space="preserve">Commissioner W. Carter motioned to approve The Library Lighting Agreement, seconded by Commissioner McVey.  The motion carried unanimously. </w:t>
      </w:r>
    </w:p>
    <w:p w:rsidR="009F28B8" w:rsidRDefault="009F28B8" w:rsidP="00091B9F"/>
    <w:p w:rsidR="009F28B8" w:rsidRDefault="00E47147" w:rsidP="009F28B8">
      <w:pPr>
        <w:jc w:val="center"/>
        <w:rPr>
          <w:u w:val="single"/>
        </w:rPr>
      </w:pPr>
      <w:r>
        <w:rPr>
          <w:u w:val="single"/>
        </w:rPr>
        <w:t>APPROVAL OF PROCLAMATION IN RECOGNITION OF NATIONAL HEALTH CENTER WEEK</w:t>
      </w:r>
    </w:p>
    <w:p w:rsidR="009F28B8" w:rsidRDefault="009F28B8" w:rsidP="009F28B8"/>
    <w:p w:rsidR="009F28B8" w:rsidRDefault="009F28B8" w:rsidP="009F28B8">
      <w:r>
        <w:t xml:space="preserve">Mr. Miller </w:t>
      </w:r>
      <w:r w:rsidR="003032B5">
        <w:t>presented the board with the proclamation.</w:t>
      </w:r>
    </w:p>
    <w:p w:rsidR="003032B5" w:rsidRDefault="003032B5" w:rsidP="009F28B8">
      <w:r>
        <w:t>Commissioner Owen motioned to approved Proclamation for National Health Center Week, seconded by Commissioner McVey.  The motion carried unanimously.</w:t>
      </w:r>
    </w:p>
    <w:p w:rsidR="003032B5" w:rsidRDefault="003032B5" w:rsidP="009F28B8"/>
    <w:p w:rsidR="003032B5" w:rsidRDefault="00E47147" w:rsidP="003032B5">
      <w:pPr>
        <w:jc w:val="center"/>
        <w:rPr>
          <w:u w:val="single"/>
        </w:rPr>
      </w:pPr>
      <w:r>
        <w:rPr>
          <w:u w:val="single"/>
        </w:rPr>
        <w:t>APPROVAL OF PROCLAMATION IN RECOGNITION OF COUNTYWIDE BACK TO SCHOOL BLAST/BOOK BAG PROJECT</w:t>
      </w:r>
    </w:p>
    <w:p w:rsidR="003032B5" w:rsidRDefault="003032B5" w:rsidP="003032B5">
      <w:pPr>
        <w:jc w:val="center"/>
        <w:rPr>
          <w:u w:val="single"/>
        </w:rPr>
      </w:pPr>
    </w:p>
    <w:p w:rsidR="003032B5" w:rsidRDefault="003032B5" w:rsidP="003032B5">
      <w:r>
        <w:t>Mr. Miller presented the board with the proclamation.</w:t>
      </w:r>
    </w:p>
    <w:p w:rsidR="003032B5" w:rsidRDefault="003032B5" w:rsidP="003032B5">
      <w:r>
        <w:t>Commissioner McVey motioned to approve Proclamation for The Countywide Back to School Blast/Book Bag Project, seconded by Commissioner Travis.</w:t>
      </w:r>
      <w:r w:rsidR="00861CC1">
        <w:t xml:space="preserve"> The motion carried unanimously. </w:t>
      </w:r>
    </w:p>
    <w:p w:rsidR="003032B5" w:rsidRDefault="003032B5" w:rsidP="003032B5"/>
    <w:p w:rsidR="00E47147" w:rsidRDefault="00E47147" w:rsidP="003032B5">
      <w:pPr>
        <w:jc w:val="center"/>
        <w:rPr>
          <w:u w:val="single"/>
        </w:rPr>
      </w:pPr>
    </w:p>
    <w:p w:rsidR="00E47147" w:rsidRDefault="00E47147" w:rsidP="003032B5">
      <w:pPr>
        <w:jc w:val="center"/>
        <w:rPr>
          <w:u w:val="single"/>
        </w:rPr>
      </w:pPr>
    </w:p>
    <w:p w:rsidR="003032B5" w:rsidRDefault="00E47147" w:rsidP="003032B5">
      <w:pPr>
        <w:jc w:val="center"/>
        <w:rPr>
          <w:u w:val="single"/>
        </w:rPr>
      </w:pPr>
      <w:r>
        <w:rPr>
          <w:u w:val="single"/>
        </w:rPr>
        <w:t>APPOINTMENT TO PTRC WORKFORCE DEVELOPMENT JOB TRAINING CONSORTIUM</w:t>
      </w:r>
    </w:p>
    <w:p w:rsidR="00E47147" w:rsidRDefault="00E47147" w:rsidP="003032B5">
      <w:pPr>
        <w:jc w:val="center"/>
        <w:rPr>
          <w:u w:val="single"/>
        </w:rPr>
      </w:pPr>
    </w:p>
    <w:p w:rsidR="00E47147" w:rsidRDefault="006B1C50" w:rsidP="006B1C50">
      <w:r>
        <w:t xml:space="preserve">Mr. Miller stated that Piedmont Triad Regional Council has requested that the </w:t>
      </w:r>
      <w:r w:rsidR="00E942FC">
        <w:t>member who serves with</w:t>
      </w:r>
      <w:r>
        <w:t xml:space="preserve"> The Board of Delegates </w:t>
      </w:r>
      <w:r w:rsidR="00E942FC">
        <w:t>be the same who</w:t>
      </w:r>
      <w:r>
        <w:t xml:space="preserve"> serve as the job workforce </w:t>
      </w:r>
      <w:r w:rsidR="00034BDC">
        <w:t>consortium</w:t>
      </w:r>
      <w:r>
        <w:t xml:space="preserve"> member.  Currently the </w:t>
      </w:r>
      <w:r w:rsidR="00034BDC">
        <w:t>consortium</w:t>
      </w:r>
      <w:r>
        <w:t xml:space="preserve"> member is Commissioner S. Carter.  Piedmont Triad Regional Council would move to replace Commissioner S. Carter with Chairman Hall.</w:t>
      </w:r>
    </w:p>
    <w:p w:rsidR="006B1C50" w:rsidRDefault="00114AE8" w:rsidP="006B1C50">
      <w:r>
        <w:t>Commissioner</w:t>
      </w:r>
      <w:r w:rsidR="006B1C50">
        <w:t xml:space="preserve"> Travis motioned to approve the request from Piedmont Triad Regional Council</w:t>
      </w:r>
      <w:r>
        <w:t xml:space="preserve">, seconded by </w:t>
      </w:r>
      <w:r w:rsidR="006830F8">
        <w:t>Commissioner Owen.  The motion carried</w:t>
      </w:r>
      <w:r>
        <w:t xml:space="preserve"> unanimously.  </w:t>
      </w:r>
    </w:p>
    <w:p w:rsidR="00114AE8" w:rsidRDefault="00114AE8" w:rsidP="006B1C50"/>
    <w:p w:rsidR="00114AE8" w:rsidRDefault="00114AE8" w:rsidP="00114AE8">
      <w:pPr>
        <w:jc w:val="center"/>
        <w:rPr>
          <w:u w:val="single"/>
        </w:rPr>
      </w:pPr>
      <w:r>
        <w:rPr>
          <w:u w:val="single"/>
        </w:rPr>
        <w:t>A</w:t>
      </w:r>
      <w:r w:rsidR="00FA5B63">
        <w:rPr>
          <w:u w:val="single"/>
        </w:rPr>
        <w:t>P</w:t>
      </w:r>
      <w:r>
        <w:rPr>
          <w:u w:val="single"/>
        </w:rPr>
        <w:t>PROVAL OF SOLID WASTE CONTRACT</w:t>
      </w:r>
    </w:p>
    <w:p w:rsidR="00034BDC" w:rsidRDefault="00034BDC" w:rsidP="00114AE8">
      <w:pPr>
        <w:jc w:val="center"/>
        <w:rPr>
          <w:u w:val="single"/>
        </w:rPr>
      </w:pPr>
    </w:p>
    <w:p w:rsidR="00034BDC" w:rsidRDefault="00034BDC" w:rsidP="00034BDC">
      <w:r>
        <w:t>Mr. Miller stated that this contra</w:t>
      </w:r>
      <w:r w:rsidR="00E942FC">
        <w:t>ct is renewed every three years. I</w:t>
      </w:r>
      <w:r>
        <w:t>t was sent out for an RFP an</w:t>
      </w:r>
      <w:r w:rsidR="00E942FC">
        <w:t>d</w:t>
      </w:r>
      <w:r>
        <w:t xml:space="preserve"> there w</w:t>
      </w:r>
      <w:r w:rsidR="00E942FC">
        <w:t>ere</w:t>
      </w:r>
      <w:r>
        <w:t xml:space="preserve"> two responses.  First Piedmont was the lowest bidder and is our current provider.  The recommendation would be to continue under the terms outlined on the agreement </w:t>
      </w:r>
      <w:r w:rsidR="00B2430A">
        <w:t>that was presented to the board.</w:t>
      </w:r>
    </w:p>
    <w:p w:rsidR="00B2430A" w:rsidRDefault="00E942FC" w:rsidP="00034BDC">
      <w:r>
        <w:t>Chairman Hall questioned</w:t>
      </w:r>
      <w:r w:rsidR="00B2430A">
        <w:t xml:space="preserve"> if there are any changes that the board needed to be aware of.  Mr. Miller replied, there are some slight modifications from our current contract, most operati</w:t>
      </w:r>
      <w:r>
        <w:t>onal in nature. N</w:t>
      </w:r>
      <w:r w:rsidR="00B2430A">
        <w:t xml:space="preserve">o overriding changes have been made to the contract. Some locations will have extra pick up dates and those are listed in the contract.  Chairman Hall questioned, for the times that there are extra pick up needed should you contact The Solid Waste Manager.  Mr. Miller replied, yes.  Chairman Hall stated that he was thinking more around Holidays.  </w:t>
      </w:r>
      <w:r w:rsidR="00DC027F">
        <w:t>Mr. Miller replied, yes that was a large part of their discussion. There is an additional haul rate</w:t>
      </w:r>
      <w:r w:rsidR="001E1CD2">
        <w:t xml:space="preserve"> when you call in for a pickup.</w:t>
      </w:r>
      <w:r w:rsidR="005A08C4">
        <w:t xml:space="preserve"> </w:t>
      </w:r>
      <w:r w:rsidR="001E1CD2">
        <w:t>If</w:t>
      </w:r>
      <w:r w:rsidR="00DC027F">
        <w:t xml:space="preserve"> you give a w</w:t>
      </w:r>
      <w:r w:rsidR="001E1CD2">
        <w:t>eek</w:t>
      </w:r>
      <w:r w:rsidR="00DC027F">
        <w:t xml:space="preserve">s notice there will not be an upscale charge.  </w:t>
      </w:r>
    </w:p>
    <w:p w:rsidR="00DC027F" w:rsidRDefault="00DC027F" w:rsidP="00034BDC">
      <w:r>
        <w:t>Comm</w:t>
      </w:r>
      <w:r w:rsidR="001E1CD2">
        <w:t>issioner W. Carter questioned w</w:t>
      </w:r>
      <w:r>
        <w:t>ere there any increased fee</w:t>
      </w:r>
      <w:r w:rsidR="001E1CD2">
        <w:t>s</w:t>
      </w:r>
      <w:r>
        <w:t>.  Mr. Miller replied, slight increase in the haul rates.</w:t>
      </w:r>
    </w:p>
    <w:p w:rsidR="00DC027F" w:rsidRDefault="00DC027F" w:rsidP="00034BDC">
      <w:r>
        <w:t xml:space="preserve">Commissioner W. Carter motioned to approve The Solid Waste Contract, seconded by </w:t>
      </w:r>
      <w:r w:rsidR="006830F8">
        <w:t>Commissioner Owen.  The motion carried</w:t>
      </w:r>
      <w:r>
        <w:t xml:space="preserve"> unanimously.  </w:t>
      </w:r>
    </w:p>
    <w:p w:rsidR="009E4906" w:rsidRDefault="009E4906" w:rsidP="00034BDC"/>
    <w:p w:rsidR="009E4906" w:rsidRDefault="009E4906" w:rsidP="009E4906">
      <w:pPr>
        <w:jc w:val="center"/>
        <w:rPr>
          <w:u w:val="single"/>
        </w:rPr>
      </w:pPr>
      <w:r>
        <w:rPr>
          <w:u w:val="single"/>
        </w:rPr>
        <w:t>APPROVAL OF OFFICE SPACE AT GUILFORD MILLS</w:t>
      </w:r>
    </w:p>
    <w:p w:rsidR="009E4906" w:rsidRDefault="009E4906" w:rsidP="009E4906"/>
    <w:p w:rsidR="009E4906" w:rsidRDefault="009E4906" w:rsidP="009E4906">
      <w:r>
        <w:t>Mr. Miller stated that David Carter from The Juvenile Justice Department made a request that the county provide them with two office spaces at Guilford Mills.  The county is required by the state statue to provide The Juvenile Justice Department office space within our county.  The reason</w:t>
      </w:r>
      <w:r w:rsidR="001E1CD2">
        <w:t>s for this request are</w:t>
      </w:r>
      <w:r>
        <w:t xml:space="preserve"> they </w:t>
      </w:r>
      <w:r w:rsidR="001E1CD2">
        <w:t xml:space="preserve">have raised the age requirement, they </w:t>
      </w:r>
      <w:r>
        <w:t xml:space="preserve">expect to have more cases and </w:t>
      </w:r>
      <w:r w:rsidR="001E1CD2">
        <w:t xml:space="preserve">the possibility </w:t>
      </w:r>
      <w:r>
        <w:t>adding additional staff.</w:t>
      </w:r>
    </w:p>
    <w:p w:rsidR="009E4906" w:rsidRDefault="009E4906" w:rsidP="009E4906">
      <w:r>
        <w:lastRenderedPageBreak/>
        <w:t>Chairman Hall questioned the location and who else works out of the building.  Mr. Miller replied, that Adult Privation works out of that location also.</w:t>
      </w:r>
    </w:p>
    <w:p w:rsidR="009E4906" w:rsidRDefault="009E4906" w:rsidP="009E4906">
      <w:r>
        <w:t xml:space="preserve">Commissioner W. Carter motioned to approve the office space request, seconded by Commissioner McVey. </w:t>
      </w:r>
      <w:r w:rsidR="00CA43F2">
        <w:t xml:space="preserve">The motion carried unanimously. </w:t>
      </w:r>
    </w:p>
    <w:p w:rsidR="009E4906" w:rsidRDefault="009E4906" w:rsidP="009E4906"/>
    <w:p w:rsidR="009E4906" w:rsidRDefault="009E4906" w:rsidP="009E4906">
      <w:pPr>
        <w:jc w:val="center"/>
        <w:rPr>
          <w:u w:val="single"/>
        </w:rPr>
      </w:pPr>
      <w:r>
        <w:rPr>
          <w:u w:val="single"/>
        </w:rPr>
        <w:t>COUNTY MANAGER UPDATES</w:t>
      </w:r>
    </w:p>
    <w:p w:rsidR="009E4906" w:rsidRDefault="009E4906" w:rsidP="009E4906">
      <w:pPr>
        <w:jc w:val="center"/>
        <w:rPr>
          <w:u w:val="single"/>
        </w:rPr>
      </w:pPr>
    </w:p>
    <w:p w:rsidR="00621231" w:rsidRDefault="00621231" w:rsidP="009E4906">
      <w:r>
        <w:t>Mr. Miller stated that he had three updates for the board.</w:t>
      </w:r>
    </w:p>
    <w:p w:rsidR="00621231" w:rsidRDefault="00621231" w:rsidP="00621231">
      <w:pPr>
        <w:ind w:firstLine="720"/>
      </w:pPr>
    </w:p>
    <w:p w:rsidR="00621231" w:rsidRDefault="00621231" w:rsidP="00621231">
      <w:pPr>
        <w:ind w:firstLine="720"/>
      </w:pPr>
      <w:r>
        <w:t>1.  At the last board meeting the board had a resolution to put a quarter c</w:t>
      </w:r>
      <w:r w:rsidR="001E1CD2">
        <w:t>ent sales tax on the referendum. A</w:t>
      </w:r>
      <w:r>
        <w:t xml:space="preserve">t </w:t>
      </w:r>
      <w:r w:rsidR="00746A58">
        <w:t>the next board meeting</w:t>
      </w:r>
      <w:r w:rsidR="001E1CD2">
        <w:t>,</w:t>
      </w:r>
      <w:r w:rsidR="00746A58">
        <w:t xml:space="preserve"> </w:t>
      </w:r>
      <w:r w:rsidR="001E1CD2">
        <w:t>t</w:t>
      </w:r>
      <w:r>
        <w:t xml:space="preserve">he </w:t>
      </w:r>
      <w:r w:rsidR="001E1CD2">
        <w:t>County Attorney and th</w:t>
      </w:r>
      <w:r>
        <w:t>e County Manager will present the draft language for the quarter cent sales tax referendum</w:t>
      </w:r>
      <w:r w:rsidR="0042580E">
        <w:t>.</w:t>
      </w:r>
      <w:r>
        <w:t xml:space="preserve"> </w:t>
      </w:r>
    </w:p>
    <w:p w:rsidR="00621231" w:rsidRDefault="00621231" w:rsidP="00621231">
      <w:pPr>
        <w:ind w:firstLine="720"/>
      </w:pPr>
      <w:r>
        <w:t>2. The county has collected an outstanding balance of $10,432.87 for occupancy tax.</w:t>
      </w:r>
    </w:p>
    <w:p w:rsidR="00621231" w:rsidRDefault="00621231" w:rsidP="00621231">
      <w:r>
        <w:t xml:space="preserve">Chairman Hall questioned what could the county do with the money that was collected.  Mr. Miller replied, it can be spent on tourism and tourism activities. The Board of Commissioners appropriates the money to The Tourism Development Authority.  The board appropriates the money to the TDA and the TDA decides on how the money is spent.  Chairman Hall questioned who was appointed on that board.  Mr. Miller replied, </w:t>
      </w:r>
      <w:r w:rsidR="00746A58">
        <w:t>a Milton resident,</w:t>
      </w:r>
      <w:r>
        <w:t xml:space="preserve"> </w:t>
      </w:r>
      <w:r w:rsidR="00746A58">
        <w:t>a business owner that operates Jibtopia in Semora, and The Director of The Visitor Center.</w:t>
      </w:r>
    </w:p>
    <w:p w:rsidR="00746A58" w:rsidRDefault="00746A58" w:rsidP="00621231">
      <w:r>
        <w:tab/>
        <w:t xml:space="preserve">3. The county has received the redline version from The Wildlife Commission. They are requesting that the county make some small changes to the ordinance, this is still in the planning stages and will be bought back to the board at one of the meetings in August.  </w:t>
      </w:r>
    </w:p>
    <w:p w:rsidR="00746A58" w:rsidRDefault="00746A58" w:rsidP="00746A58">
      <w:pPr>
        <w:jc w:val="center"/>
        <w:rPr>
          <w:u w:val="single"/>
        </w:rPr>
      </w:pPr>
      <w:r>
        <w:rPr>
          <w:u w:val="single"/>
        </w:rPr>
        <w:t>UPCOMING EVENTS</w:t>
      </w:r>
    </w:p>
    <w:p w:rsidR="00746A58" w:rsidRPr="00746A58" w:rsidRDefault="00746A58" w:rsidP="00746A58"/>
    <w:p w:rsidR="00746A58" w:rsidRDefault="000453F7" w:rsidP="00746A58">
      <w:r w:rsidRPr="00746A58">
        <w:t>Commissioner</w:t>
      </w:r>
      <w:r w:rsidR="00746A58" w:rsidRPr="00746A58">
        <w:t xml:space="preserve"> Owen suggested to the board that with The </w:t>
      </w:r>
      <w:r w:rsidR="00746A58">
        <w:t>Backpack Program</w:t>
      </w:r>
      <w:r w:rsidR="001E1CD2">
        <w:t>,</w:t>
      </w:r>
      <w:r w:rsidR="00746A58">
        <w:t xml:space="preserve"> the board</w:t>
      </w:r>
      <w:r w:rsidR="001E1CD2">
        <w:t xml:space="preserve"> should</w:t>
      </w:r>
      <w:r w:rsidR="00746A58">
        <w:t xml:space="preserve"> participate in the </w:t>
      </w:r>
      <w:r>
        <w:t>program by purchasing a case of back packs.</w:t>
      </w:r>
    </w:p>
    <w:p w:rsidR="000453F7" w:rsidRDefault="000453F7" w:rsidP="00746A58">
      <w:r>
        <w:t>The board agreed.</w:t>
      </w:r>
    </w:p>
    <w:p w:rsidR="000453F7" w:rsidRDefault="000453F7" w:rsidP="00746A58">
      <w:r>
        <w:t>Commissioner Travis invited everyone to Farmer Lake on August 18</w:t>
      </w:r>
      <w:r w:rsidRPr="000453F7">
        <w:rPr>
          <w:vertAlign w:val="superscript"/>
        </w:rPr>
        <w:t>th</w:t>
      </w:r>
      <w:r>
        <w:t xml:space="preserve"> at 9:00 a.m. for Children’s Fish Fun Day.</w:t>
      </w:r>
    </w:p>
    <w:p w:rsidR="000453F7" w:rsidRDefault="000453F7" w:rsidP="00746A58"/>
    <w:p w:rsidR="00FC499A" w:rsidRDefault="00FC499A" w:rsidP="000453F7">
      <w:pPr>
        <w:jc w:val="center"/>
        <w:rPr>
          <w:u w:val="single"/>
        </w:rPr>
      </w:pPr>
    </w:p>
    <w:p w:rsidR="00FC499A" w:rsidRDefault="00FC499A" w:rsidP="000453F7">
      <w:pPr>
        <w:jc w:val="center"/>
        <w:rPr>
          <w:u w:val="single"/>
        </w:rPr>
      </w:pPr>
    </w:p>
    <w:p w:rsidR="00FC499A" w:rsidRDefault="00FC499A" w:rsidP="000453F7">
      <w:pPr>
        <w:jc w:val="center"/>
        <w:rPr>
          <w:u w:val="single"/>
        </w:rPr>
      </w:pPr>
    </w:p>
    <w:p w:rsidR="0093672B" w:rsidRDefault="0093672B" w:rsidP="000453F7">
      <w:pPr>
        <w:jc w:val="center"/>
        <w:rPr>
          <w:u w:val="single"/>
        </w:rPr>
      </w:pPr>
    </w:p>
    <w:p w:rsidR="0093672B" w:rsidRDefault="0093672B" w:rsidP="000453F7">
      <w:pPr>
        <w:jc w:val="center"/>
        <w:rPr>
          <w:u w:val="single"/>
        </w:rPr>
      </w:pPr>
    </w:p>
    <w:p w:rsidR="000453F7" w:rsidRDefault="000453F7" w:rsidP="000453F7">
      <w:pPr>
        <w:jc w:val="center"/>
        <w:rPr>
          <w:u w:val="single"/>
        </w:rPr>
      </w:pPr>
      <w:r>
        <w:rPr>
          <w:u w:val="single"/>
        </w:rPr>
        <w:t>CLOSED SESSION</w:t>
      </w:r>
    </w:p>
    <w:p w:rsidR="00FC499A" w:rsidRDefault="00FC499A" w:rsidP="000453F7">
      <w:pPr>
        <w:jc w:val="center"/>
        <w:rPr>
          <w:u w:val="single"/>
        </w:rPr>
      </w:pPr>
    </w:p>
    <w:p w:rsidR="000453F7" w:rsidRPr="00FC499A" w:rsidRDefault="00FC499A" w:rsidP="00FC499A">
      <w:r>
        <w:t>TO establish, or to instruct the public body’s staff or negotiating agents concerning the position to be taken by or on behalf of the public body in negotiating (i) the price and other material terms of a contract or proposed contract for the acquisition of real property by material terms of a cont</w:t>
      </w:r>
      <w:r w:rsidR="00A14D6A">
        <w:t>act or proposed contract for the</w:t>
      </w:r>
      <w:r>
        <w:t xml:space="preserve"> acquisition of real property by purchase, option, exchange,</w:t>
      </w:r>
      <w:r w:rsidR="00A14D6A">
        <w:t xml:space="preserve"> or lease (NCGS 143-318.11(a)(5)) and to consider the compensation, terms of appointment and performance of an individual public officer (NCGS 143-318.11(a)(6))</w:t>
      </w:r>
    </w:p>
    <w:p w:rsidR="00A14D6A" w:rsidRDefault="00A14D6A" w:rsidP="000453F7"/>
    <w:p w:rsidR="000453F7" w:rsidRPr="000453F7" w:rsidRDefault="000453F7" w:rsidP="000453F7">
      <w:r>
        <w:t>Commissioner W. Carter moved to go into closed session</w:t>
      </w:r>
      <w:r w:rsidR="00E0179D">
        <w:t>, seconded by Commissioner Owen. The motion carried unanimously.</w:t>
      </w:r>
    </w:p>
    <w:p w:rsidR="000453F7" w:rsidRDefault="000453F7" w:rsidP="000453F7">
      <w:pPr>
        <w:jc w:val="center"/>
        <w:rPr>
          <w:u w:val="single"/>
        </w:rPr>
      </w:pPr>
      <w:r>
        <w:rPr>
          <w:u w:val="single"/>
        </w:rPr>
        <w:t xml:space="preserve">REGULAR SESSION </w:t>
      </w:r>
    </w:p>
    <w:p w:rsidR="000453F7" w:rsidRDefault="000453F7" w:rsidP="000453F7"/>
    <w:p w:rsidR="006830F8" w:rsidRDefault="006830F8" w:rsidP="000453F7">
      <w:r>
        <w:t>Commissioner W. Carter motioned to approve the purcha</w:t>
      </w:r>
      <w:r w:rsidR="001E1CD2">
        <w:t>se of the land associated with t</w:t>
      </w:r>
      <w:r>
        <w:t xml:space="preserve">he Library for $9,000, seconded by Commissioner Owen.  The motion carried unanimously. </w:t>
      </w:r>
      <w:r w:rsidR="004F2215">
        <w:t>Map and Parcel: 00Y7C020</w:t>
      </w:r>
    </w:p>
    <w:p w:rsidR="006830F8" w:rsidRPr="000453F7" w:rsidRDefault="006830F8" w:rsidP="000453F7">
      <w:r>
        <w:t xml:space="preserve">Commissioner Owen motioned to approve the purchase of two </w:t>
      </w:r>
      <w:r w:rsidR="004F2215">
        <w:t>parce</w:t>
      </w:r>
      <w:r>
        <w:t>ls for Project Seed for 225,000 and 75,000, seconded by Commissioner S. Carter. The motion carried unanimously.</w:t>
      </w:r>
      <w:r w:rsidR="004F2215">
        <w:t xml:space="preserve"> Map and Parcel: 00Y7D002 and 00Y7D001 </w:t>
      </w:r>
    </w:p>
    <w:p w:rsidR="000453F7" w:rsidRDefault="000453F7" w:rsidP="006830F8">
      <w:pPr>
        <w:rPr>
          <w:u w:val="single"/>
        </w:rPr>
      </w:pPr>
    </w:p>
    <w:p w:rsidR="000453F7" w:rsidRDefault="000453F7" w:rsidP="000453F7">
      <w:pPr>
        <w:jc w:val="center"/>
        <w:rPr>
          <w:u w:val="single"/>
        </w:rPr>
      </w:pPr>
    </w:p>
    <w:p w:rsidR="000453F7" w:rsidRDefault="000453F7" w:rsidP="000453F7">
      <w:pPr>
        <w:jc w:val="center"/>
        <w:rPr>
          <w:u w:val="single"/>
        </w:rPr>
      </w:pPr>
      <w:r>
        <w:rPr>
          <w:u w:val="single"/>
        </w:rPr>
        <w:t xml:space="preserve">ADJOURNMENT </w:t>
      </w:r>
    </w:p>
    <w:p w:rsidR="000453F7" w:rsidRPr="000453F7" w:rsidRDefault="000453F7" w:rsidP="000453F7">
      <w:r>
        <w:t>At 7:57 p.m. Commissioner Travis moved to adjourn, seconded by Commissioner Owen.</w:t>
      </w:r>
    </w:p>
    <w:p w:rsidR="009E4906" w:rsidRPr="009E4906" w:rsidRDefault="00621231" w:rsidP="009E4906">
      <w:r>
        <w:t xml:space="preserve">  </w:t>
      </w:r>
    </w:p>
    <w:p w:rsidR="00E47147" w:rsidRDefault="00E47147" w:rsidP="00E47147"/>
    <w:p w:rsidR="00E47147" w:rsidRPr="00E47147" w:rsidRDefault="00E47147" w:rsidP="00E47147"/>
    <w:p w:rsidR="006867B1" w:rsidRDefault="006867B1" w:rsidP="00A37DC0"/>
    <w:p w:rsidR="006830F8" w:rsidRDefault="006830F8" w:rsidP="00A37DC0"/>
    <w:p w:rsidR="006830F8" w:rsidRDefault="006830F8" w:rsidP="00A37DC0">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r>
        <w:tab/>
      </w:r>
      <w:r>
        <w:tab/>
      </w:r>
      <w:r>
        <w:tab/>
      </w:r>
      <w:r>
        <w:tab/>
      </w:r>
      <w:r>
        <w:tab/>
      </w:r>
      <w:r>
        <w:tab/>
        <w:t>__________________________</w:t>
      </w:r>
    </w:p>
    <w:p w:rsidR="006830F8" w:rsidRDefault="006830F8" w:rsidP="00A37DC0">
      <w:r>
        <w:t xml:space="preserve">Ashley D. Kirby </w:t>
      </w:r>
      <w:r>
        <w:tab/>
      </w:r>
      <w:r>
        <w:tab/>
      </w:r>
      <w:r>
        <w:tab/>
      </w:r>
      <w:r>
        <w:tab/>
      </w:r>
      <w:r>
        <w:tab/>
      </w:r>
      <w:r>
        <w:tab/>
      </w:r>
      <w:r>
        <w:tab/>
      </w:r>
      <w:r>
        <w:tab/>
        <w:t>Nathaniel Hall</w:t>
      </w:r>
    </w:p>
    <w:p w:rsidR="006830F8" w:rsidRPr="00A37DC0" w:rsidRDefault="006830F8" w:rsidP="00A37DC0">
      <w:r>
        <w:t>Administrative Assistant</w:t>
      </w:r>
      <w:r>
        <w:tab/>
      </w:r>
      <w:r>
        <w:tab/>
      </w:r>
      <w:r>
        <w:tab/>
      </w:r>
      <w:r>
        <w:tab/>
      </w:r>
      <w:r>
        <w:tab/>
      </w:r>
      <w:r>
        <w:tab/>
        <w:t>Chairman</w:t>
      </w:r>
    </w:p>
    <w:sectPr w:rsidR="006830F8" w:rsidRPr="00A37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DE"/>
    <w:rsid w:val="00034BDC"/>
    <w:rsid w:val="000453F7"/>
    <w:rsid w:val="000619D1"/>
    <w:rsid w:val="00091B9F"/>
    <w:rsid w:val="00114AE8"/>
    <w:rsid w:val="001345A6"/>
    <w:rsid w:val="001E1CD2"/>
    <w:rsid w:val="003032B5"/>
    <w:rsid w:val="004217C7"/>
    <w:rsid w:val="0042580E"/>
    <w:rsid w:val="004F2215"/>
    <w:rsid w:val="005464A2"/>
    <w:rsid w:val="005A08C4"/>
    <w:rsid w:val="00621231"/>
    <w:rsid w:val="0065027A"/>
    <w:rsid w:val="006830F8"/>
    <w:rsid w:val="006867B1"/>
    <w:rsid w:val="00696828"/>
    <w:rsid w:val="006B1C50"/>
    <w:rsid w:val="00746A58"/>
    <w:rsid w:val="00861CC1"/>
    <w:rsid w:val="008D1585"/>
    <w:rsid w:val="0093672B"/>
    <w:rsid w:val="00961D8F"/>
    <w:rsid w:val="009E4906"/>
    <w:rsid w:val="009F28B8"/>
    <w:rsid w:val="009F76DE"/>
    <w:rsid w:val="00A14D6A"/>
    <w:rsid w:val="00A37DC0"/>
    <w:rsid w:val="00B2430A"/>
    <w:rsid w:val="00B529BC"/>
    <w:rsid w:val="00BE5215"/>
    <w:rsid w:val="00C37659"/>
    <w:rsid w:val="00CA43F2"/>
    <w:rsid w:val="00D55E5D"/>
    <w:rsid w:val="00DC027F"/>
    <w:rsid w:val="00E0179D"/>
    <w:rsid w:val="00E47147"/>
    <w:rsid w:val="00E942FC"/>
    <w:rsid w:val="00FA5B63"/>
    <w:rsid w:val="00FC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BD2F-0453-4641-9D63-598B6D84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Assistant</dc:creator>
  <cp:lastModifiedBy>BOC-Clerk</cp:lastModifiedBy>
  <cp:revision>2</cp:revision>
  <cp:lastPrinted>2018-07-31T15:37:00Z</cp:lastPrinted>
  <dcterms:created xsi:type="dcterms:W3CDTF">2018-07-31T15:37:00Z</dcterms:created>
  <dcterms:modified xsi:type="dcterms:W3CDTF">2018-07-31T15:37:00Z</dcterms:modified>
</cp:coreProperties>
</file>